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153B4" w14:textId="77777777" w:rsidR="00D035B3" w:rsidRDefault="00AA1E1D" w:rsidP="00D035B3">
      <w:pPr>
        <w:spacing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3C227A0" wp14:editId="2A7720E8">
                <wp:simplePos x="0" y="0"/>
                <wp:positionH relativeFrom="column">
                  <wp:posOffset>7678</wp:posOffset>
                </wp:positionH>
                <wp:positionV relativeFrom="paragraph">
                  <wp:posOffset>243205</wp:posOffset>
                </wp:positionV>
                <wp:extent cx="5666451" cy="7405255"/>
                <wp:effectExtent l="0" t="0" r="10795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451" cy="740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409CD0" w14:textId="77777777" w:rsidR="00E22682" w:rsidRDefault="00E22682" w:rsidP="00AA1E1D">
                            <w:pPr>
                              <w:ind w:left="-284" w:right="-322"/>
                            </w:pPr>
                          </w:p>
                          <w:p w14:paraId="3FCCD1B2" w14:textId="77777777" w:rsidR="00E22682" w:rsidRDefault="00E22682" w:rsidP="00AA1E1D">
                            <w:pPr>
                              <w:ind w:left="-284" w:right="-322"/>
                            </w:pPr>
                          </w:p>
                          <w:p w14:paraId="2F957680" w14:textId="77777777" w:rsidR="00E22682" w:rsidRDefault="00E22682" w:rsidP="00AA1E1D">
                            <w:pPr>
                              <w:ind w:left="-284" w:right="-322"/>
                            </w:pPr>
                          </w:p>
                          <w:p w14:paraId="13EFE85D" w14:textId="77777777" w:rsidR="00E22682" w:rsidRDefault="00E22682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227A0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6pt;margin-top:19.15pt;width:446.2pt;height:58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" filled="f">
                <v:textbox>
                  <w:txbxContent>
                    <w:p w14:paraId="6E409CD0" w14:textId="77777777" w:rsidR="00E22682" w:rsidRDefault="00E22682" w:rsidP="00AA1E1D">
                      <w:pPr>
                        <w:ind w:left="-284" w:right="-322"/>
                      </w:pPr>
                    </w:p>
                    <w:p w14:paraId="3FCCD1B2" w14:textId="77777777" w:rsidR="00E22682" w:rsidRDefault="00E22682" w:rsidP="00AA1E1D">
                      <w:pPr>
                        <w:ind w:left="-284" w:right="-322"/>
                      </w:pPr>
                    </w:p>
                    <w:p w14:paraId="2F957680" w14:textId="77777777" w:rsidR="00E22682" w:rsidRDefault="00E22682" w:rsidP="00AA1E1D">
                      <w:pPr>
                        <w:ind w:left="-284" w:right="-322"/>
                      </w:pPr>
                    </w:p>
                    <w:p w14:paraId="13EFE85D" w14:textId="77777777" w:rsidR="00E22682" w:rsidRDefault="00E22682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2FE51ECC" w14:textId="77777777" w:rsidR="00D035B3" w:rsidRDefault="00D035B3" w:rsidP="00D035B3">
      <w:pPr>
        <w:spacing w:after="120"/>
        <w:jc w:val="center"/>
      </w:pPr>
    </w:p>
    <w:p w14:paraId="03DB3C00" w14:textId="3D3B06BB" w:rsidR="00D035B3" w:rsidRDefault="003978A7" w:rsidP="00D035B3">
      <w:pPr>
        <w:spacing w:after="120"/>
        <w:jc w:val="center"/>
      </w:pPr>
      <w:r w:rsidRPr="003978A7">
        <w:rPr>
          <w:noProof/>
        </w:rPr>
        <w:drawing>
          <wp:inline distT="0" distB="0" distL="0" distR="0" wp14:anchorId="22819BFB" wp14:editId="3141BC1C">
            <wp:extent cx="4097912" cy="574266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93" t="19671" r="20231" b="19740"/>
                    <a:stretch/>
                  </pic:blipFill>
                  <pic:spPr bwMode="auto">
                    <a:xfrm>
                      <a:off x="0" y="0"/>
                      <a:ext cx="4110809" cy="576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>
        <w:t xml:space="preserve"> </w:t>
      </w:r>
    </w:p>
    <w:p w14:paraId="0C996ED8" w14:textId="77777777" w:rsidR="00D035B3" w:rsidRDefault="00D035B3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753E19B3" w14:textId="77777777" w:rsidR="009E2CBC" w:rsidRDefault="009E2CBC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6A6CE1EF" w14:textId="2D75E0B3" w:rsidR="00F77271" w:rsidRDefault="002E65AD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  <w:r w:rsidRPr="00CC1445">
        <w:rPr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501A47" wp14:editId="6F9846AD">
                <wp:simplePos x="0" y="0"/>
                <wp:positionH relativeFrom="column">
                  <wp:posOffset>1811452</wp:posOffset>
                </wp:positionH>
                <wp:positionV relativeFrom="paragraph">
                  <wp:posOffset>39599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4CD3B" w14:textId="77777777" w:rsidR="00E22682" w:rsidRDefault="00E22682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 w:rsidR="00D75D48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S41</w:t>
                            </w:r>
                            <w:r w:rsidR="0041202F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15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3E3313B0" w14:textId="72D6B042" w:rsidR="00E22682" w:rsidRPr="00CC1445" w:rsidRDefault="002E65AD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AE4DDF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1A47" id="Szövegdoboz 2" o:spid="_x0000_s1027" type="#_x0000_t202" style="position:absolute;margin-left:142.65pt;margin-top:3.1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">
                <v:textbox>
                  <w:txbxContent>
                    <w:p w14:paraId="4994CD3B" w14:textId="77777777" w:rsidR="00E22682" w:rsidRDefault="00E22682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 w:rsidR="00D75D48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S41</w:t>
                      </w:r>
                      <w:r w:rsidR="0041202F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 xml:space="preserve"> 15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</w:p>
                    <w:p w14:paraId="3E3313B0" w14:textId="72D6B042" w:rsidR="00E22682" w:rsidRPr="00CC1445" w:rsidRDefault="002E65AD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AE4DDF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247C0B" w14:textId="77777777" w:rsidR="00F77271" w:rsidRDefault="00F77271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08B79342" w14:textId="77777777" w:rsidR="00F77271" w:rsidRDefault="00F77271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0598F5C4" w14:textId="77777777" w:rsidR="00F77271" w:rsidRDefault="00F77271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581908D0" w14:textId="77777777" w:rsidR="00F77271" w:rsidRDefault="00F77271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5373FEA2" w14:textId="21BCFEA8" w:rsidR="009E2CBC" w:rsidRDefault="009E2CBC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23FC7C59" w14:textId="77777777" w:rsidR="009E2CBC" w:rsidRDefault="009E2CBC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283B2099" w14:textId="77777777" w:rsidR="009E2CBC" w:rsidRDefault="009E2CBC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7F5E653F" w14:textId="7243C8A9" w:rsidR="00D035B3" w:rsidRDefault="00D035B3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635F0FA8" w14:textId="77777777" w:rsidR="00273AC5" w:rsidRDefault="00273AC5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50E87DEA" w14:textId="77777777" w:rsidR="00273AC5" w:rsidRDefault="00273AC5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02336AB4" w14:textId="77777777" w:rsidR="00273AC5" w:rsidRDefault="00273AC5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09913610" w14:textId="77777777" w:rsidR="00D035B3" w:rsidRDefault="00D035B3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22D3BFE9" w14:textId="77777777" w:rsidR="00273AC5" w:rsidRDefault="00273AC5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0"/>
        </w:rPr>
      </w:pPr>
    </w:p>
    <w:p w14:paraId="30760BAD" w14:textId="77777777" w:rsidR="00F722CF" w:rsidRPr="001919D6" w:rsidRDefault="00F722CF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0"/>
        </w:rPr>
      </w:pPr>
    </w:p>
    <w:p w14:paraId="688443B9" w14:textId="77777777" w:rsidR="002E65AD" w:rsidRDefault="002E65AD" w:rsidP="002E65A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Munkaszám: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526F42A" w14:textId="77777777" w:rsidR="002E65AD" w:rsidRDefault="002E65AD" w:rsidP="002E65A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Projekt megnevezése: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271AE93" w14:textId="77777777" w:rsidR="002E65AD" w:rsidRDefault="002E65AD" w:rsidP="002E65A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Tervező:</w:t>
      </w:r>
      <w:r>
        <w:rPr>
          <w:rFonts w:ascii="Arial" w:eastAsia="Arial Unicode MS" w:hAnsi="Arial" w:cs="Arial"/>
          <w:b/>
          <w:sz w:val="20"/>
          <w:szCs w:val="20"/>
        </w:rPr>
        <w:tab/>
      </w:r>
      <w:r>
        <w:rPr>
          <w:rFonts w:ascii="Arial" w:eastAsia="Arial Unicode MS" w:hAnsi="Arial" w:cs="Arial"/>
          <w:b/>
          <w:sz w:val="20"/>
          <w:szCs w:val="20"/>
        </w:rPr>
        <w:tab/>
      </w:r>
      <w:r>
        <w:rPr>
          <w:rFonts w:ascii="Arial" w:eastAsia="Arial Unicode MS" w:hAnsi="Arial" w:cs="Arial"/>
          <w:b/>
          <w:sz w:val="20"/>
          <w:szCs w:val="20"/>
        </w:rPr>
        <w:tab/>
      </w:r>
      <w:r>
        <w:rPr>
          <w:rFonts w:ascii="Arial" w:eastAsia="Arial Unicode MS" w:hAnsi="Arial" w:cs="Arial"/>
          <w:b/>
          <w:sz w:val="20"/>
          <w:szCs w:val="20"/>
        </w:rPr>
        <w:tab/>
      </w:r>
    </w:p>
    <w:p w14:paraId="6388DB61" w14:textId="77777777" w:rsidR="002E65AD" w:rsidRDefault="002E65AD" w:rsidP="002E65AD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Megrendelő:</w:t>
      </w:r>
      <w:r>
        <w:rPr>
          <w:rFonts w:ascii="Arial" w:eastAsia="Arial Unicode MS" w:hAnsi="Arial" w:cs="Arial"/>
          <w:b/>
          <w:sz w:val="20"/>
          <w:szCs w:val="20"/>
        </w:rPr>
        <w:tab/>
      </w:r>
      <w:r>
        <w:rPr>
          <w:rFonts w:ascii="Arial" w:eastAsia="Arial Unicode MS" w:hAnsi="Arial" w:cs="Arial"/>
          <w:b/>
          <w:sz w:val="20"/>
          <w:szCs w:val="20"/>
        </w:rPr>
        <w:tab/>
      </w:r>
    </w:p>
    <w:p w14:paraId="684FE90B" w14:textId="00F21E81" w:rsidR="00D035B3" w:rsidRPr="001919D6" w:rsidRDefault="00D035B3" w:rsidP="002E65AD">
      <w:pPr>
        <w:tabs>
          <w:tab w:val="left" w:pos="1418"/>
          <w:tab w:val="left" w:pos="3402"/>
          <w:tab w:val="left" w:pos="5670"/>
        </w:tabs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ab/>
      </w:r>
    </w:p>
    <w:p w14:paraId="5CAC3013" w14:textId="77777777" w:rsidR="00D75D48" w:rsidRPr="001919D6" w:rsidRDefault="00D035B3" w:rsidP="00D75D48">
      <w:pPr>
        <w:tabs>
          <w:tab w:val="left" w:pos="1418"/>
          <w:tab w:val="left" w:pos="3402"/>
          <w:tab w:val="left" w:pos="5670"/>
        </w:tabs>
        <w:ind w:left="1416" w:hanging="1416"/>
        <w:rPr>
          <w:rFonts w:eastAsia="Arial Unicode MS"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Megnevezés:</w:t>
      </w:r>
      <w:r w:rsidRPr="001919D6">
        <w:rPr>
          <w:rFonts w:eastAsia="Arial Unicode MS"/>
          <w:b/>
          <w:sz w:val="20"/>
          <w:szCs w:val="20"/>
        </w:rPr>
        <w:tab/>
      </w:r>
      <w:r w:rsidRPr="001919D6">
        <w:rPr>
          <w:rFonts w:eastAsia="Arial Unicode MS"/>
          <w:b/>
          <w:bCs/>
          <w:sz w:val="20"/>
          <w:szCs w:val="20"/>
        </w:rPr>
        <w:t>FEHU-</w:t>
      </w:r>
      <w:r w:rsidR="002638A4">
        <w:rPr>
          <w:rFonts w:eastAsia="Arial Unicode MS"/>
          <w:b/>
          <w:bCs/>
          <w:sz w:val="20"/>
          <w:szCs w:val="20"/>
        </w:rPr>
        <w:t>S</w:t>
      </w:r>
      <w:r w:rsidR="00D75D48">
        <w:rPr>
          <w:rFonts w:eastAsia="Arial Unicode MS"/>
          <w:b/>
          <w:bCs/>
          <w:sz w:val="20"/>
          <w:szCs w:val="20"/>
        </w:rPr>
        <w:t>41</w:t>
      </w:r>
      <w:r w:rsidR="00E72636">
        <w:rPr>
          <w:rFonts w:eastAsia="Arial Unicode MS"/>
          <w:b/>
          <w:bCs/>
          <w:sz w:val="20"/>
          <w:szCs w:val="20"/>
        </w:rPr>
        <w:t xml:space="preserve"> </w:t>
      </w:r>
      <w:r w:rsidR="0041202F">
        <w:rPr>
          <w:rFonts w:eastAsia="Arial Unicode MS"/>
          <w:b/>
          <w:bCs/>
          <w:sz w:val="20"/>
          <w:szCs w:val="20"/>
        </w:rPr>
        <w:t>15</w:t>
      </w:r>
      <w:r w:rsidR="00BD7F5C">
        <w:rPr>
          <w:rFonts w:eastAsia="Arial Unicode MS"/>
          <w:b/>
          <w:bCs/>
          <w:sz w:val="20"/>
          <w:szCs w:val="20"/>
        </w:rPr>
        <w:t>0</w:t>
      </w:r>
      <w:r w:rsidRPr="001919D6">
        <w:rPr>
          <w:rFonts w:eastAsia="Arial Unicode MS"/>
          <w:sz w:val="20"/>
          <w:szCs w:val="20"/>
        </w:rPr>
        <w:t xml:space="preserve"> </w:t>
      </w:r>
      <w:proofErr w:type="spellStart"/>
      <w:r w:rsidR="00D75D48">
        <w:rPr>
          <w:rFonts w:eastAsia="Arial Unicode MS"/>
          <w:b/>
          <w:sz w:val="20"/>
          <w:szCs w:val="20"/>
        </w:rPr>
        <w:t>Solo</w:t>
      </w:r>
      <w:proofErr w:type="spellEnd"/>
      <w:r w:rsidR="00D75D48">
        <w:rPr>
          <w:rFonts w:eastAsia="Arial Unicode MS"/>
          <w:b/>
          <w:sz w:val="20"/>
          <w:szCs w:val="20"/>
        </w:rPr>
        <w:t xml:space="preserve"> légkezelő</w:t>
      </w:r>
      <w:r w:rsidR="00D75D48" w:rsidRPr="001919D6">
        <w:rPr>
          <w:rFonts w:eastAsia="Arial Unicode MS"/>
          <w:b/>
          <w:sz w:val="20"/>
          <w:szCs w:val="20"/>
        </w:rPr>
        <w:t xml:space="preserve"> gép</w:t>
      </w:r>
      <w:r w:rsidR="00D75D48">
        <w:rPr>
          <w:rFonts w:eastAsia="Arial Unicode MS"/>
          <w:b/>
          <w:sz w:val="20"/>
          <w:szCs w:val="20"/>
        </w:rPr>
        <w:t xml:space="preserve"> melegüzemi alkalmazásokhoz, fém előszűrővel, G4 utószűrő lappal, közvetítőközeges hővisszanyerő </w:t>
      </w:r>
      <w:proofErr w:type="spellStart"/>
      <w:r w:rsidR="00D75D48">
        <w:rPr>
          <w:rFonts w:eastAsia="Arial Unicode MS"/>
          <w:b/>
          <w:sz w:val="20"/>
          <w:szCs w:val="20"/>
        </w:rPr>
        <w:t>elszvás</w:t>
      </w:r>
      <w:proofErr w:type="spellEnd"/>
      <w:r w:rsidR="00D75D48">
        <w:rPr>
          <w:rFonts w:eastAsia="Arial Unicode MS"/>
          <w:b/>
          <w:sz w:val="20"/>
          <w:szCs w:val="20"/>
        </w:rPr>
        <w:t xml:space="preserve"> oldali hőcserélőjével.</w:t>
      </w:r>
    </w:p>
    <w:p w14:paraId="54BD2404" w14:textId="77777777" w:rsidR="00D75D48" w:rsidRPr="001919D6" w:rsidRDefault="00D75D48" w:rsidP="00D75D48">
      <w:pPr>
        <w:ind w:left="708" w:firstLine="708"/>
        <w:rPr>
          <w:rFonts w:eastAsia="Arial Unicode MS"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NME engedély száma: A-154/2018</w:t>
      </w:r>
    </w:p>
    <w:p w14:paraId="771B827E" w14:textId="77777777" w:rsidR="00D75D48" w:rsidRPr="001919D6" w:rsidRDefault="00D75D48" w:rsidP="00D75D48">
      <w:pPr>
        <w:tabs>
          <w:tab w:val="left" w:pos="1418"/>
          <w:tab w:val="left" w:pos="3402"/>
          <w:tab w:val="left" w:pos="5670"/>
        </w:tabs>
        <w:rPr>
          <w:rFonts w:eastAsia="Arial Unicode MS"/>
          <w:b/>
          <w:sz w:val="20"/>
          <w:szCs w:val="20"/>
        </w:rPr>
      </w:pPr>
    </w:p>
    <w:p w14:paraId="756A2231" w14:textId="77777777" w:rsidR="00D75D48" w:rsidRPr="001919D6" w:rsidRDefault="00D75D48" w:rsidP="00D75D48">
      <w:pPr>
        <w:pStyle w:val="Cmsor3"/>
        <w:rPr>
          <w:rFonts w:eastAsia="Arial Unicode MS"/>
          <w:szCs w:val="20"/>
        </w:rPr>
      </w:pPr>
      <w:r w:rsidRPr="001919D6">
        <w:rPr>
          <w:rFonts w:eastAsia="Arial Unicode MS"/>
          <w:szCs w:val="20"/>
        </w:rPr>
        <w:t>Kialakítás</w:t>
      </w:r>
    </w:p>
    <w:p w14:paraId="0C7ECE5A" w14:textId="77777777" w:rsidR="00AE4DDF" w:rsidRDefault="00AE4DDF" w:rsidP="00AE4DDF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77BEF935" w14:textId="77777777" w:rsidR="00AE4DDF" w:rsidRDefault="00AE4DDF" w:rsidP="00AE4DDF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746B4E07" w14:textId="77777777" w:rsidR="00AE4DDF" w:rsidRDefault="00AE4DDF" w:rsidP="00AE4DD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539D5269" w14:textId="77777777" w:rsidR="00AE4DDF" w:rsidRDefault="00AE4DDF" w:rsidP="00AE4DD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556F6753" w14:textId="77777777" w:rsidR="00AE4DDF" w:rsidRDefault="00AE4DDF" w:rsidP="00AE4DD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2DDBCB8C" w14:textId="77777777" w:rsidR="00AE4DDF" w:rsidRDefault="00AE4DDF" w:rsidP="00AE4DD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67086805" w14:textId="77777777" w:rsidR="008640D2" w:rsidRPr="008640D2" w:rsidRDefault="008640D2" w:rsidP="008640D2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8640D2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8640D2">
        <w:rPr>
          <w:rFonts w:ascii="Arial" w:eastAsia="Arial Unicode MS" w:hAnsi="Arial" w:cs="Arial"/>
          <w:sz w:val="20"/>
          <w:szCs w:val="20"/>
        </w:rPr>
        <w:tab/>
      </w:r>
      <w:r w:rsidRPr="008640D2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488B7D15" w14:textId="77777777" w:rsidR="008640D2" w:rsidRPr="008640D2" w:rsidRDefault="008640D2" w:rsidP="008640D2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8640D2">
        <w:rPr>
          <w:rFonts w:ascii="Arial" w:eastAsia="Arial Unicode MS" w:hAnsi="Arial" w:cs="Arial"/>
          <w:sz w:val="20"/>
          <w:szCs w:val="20"/>
        </w:rPr>
        <w:t>Kezelési oldal:</w:t>
      </w:r>
      <w:r w:rsidRPr="008640D2">
        <w:rPr>
          <w:rFonts w:ascii="Arial" w:eastAsia="Arial Unicode MS" w:hAnsi="Arial" w:cs="Arial"/>
          <w:sz w:val="20"/>
          <w:szCs w:val="20"/>
        </w:rPr>
        <w:tab/>
      </w:r>
      <w:r w:rsidRPr="008640D2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56F28198" w14:textId="77777777" w:rsidR="00AE4DDF" w:rsidRDefault="00AE4DDF" w:rsidP="00AE4DD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30627E22" w14:textId="77777777" w:rsidR="00AE4DDF" w:rsidRDefault="00AE4DDF" w:rsidP="00AE4DD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19F48DAA" w14:textId="77777777" w:rsidR="00D75D48" w:rsidRPr="001919D6" w:rsidRDefault="00D75D48" w:rsidP="00D75D48">
      <w:pPr>
        <w:ind w:left="284"/>
        <w:rPr>
          <w:rFonts w:eastAsia="Arial Unicode MS"/>
          <w:sz w:val="20"/>
          <w:szCs w:val="20"/>
        </w:rPr>
      </w:pPr>
    </w:p>
    <w:p w14:paraId="55EB72BF" w14:textId="77777777" w:rsidR="00D75D48" w:rsidRPr="001919D6" w:rsidRDefault="00D75D48" w:rsidP="00D75D48">
      <w:pPr>
        <w:spacing w:after="60"/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Tartozékok</w:t>
      </w:r>
    </w:p>
    <w:p w14:paraId="449DE7DF" w14:textId="77777777" w:rsidR="00D75D48" w:rsidRPr="001919D6" w:rsidRDefault="00D75D48" w:rsidP="00D75D48">
      <w:pPr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 xml:space="preserve">Alapkeret </w:t>
      </w:r>
    </w:p>
    <w:p w14:paraId="78D531B9" w14:textId="77777777" w:rsidR="00D75D48" w:rsidRPr="001919D6" w:rsidRDefault="00D75D48" w:rsidP="00D75D48">
      <w:pPr>
        <w:ind w:left="284"/>
        <w:rPr>
          <w:rFonts w:eastAsia="Arial Unicode MS"/>
          <w:sz w:val="20"/>
          <w:szCs w:val="20"/>
        </w:rPr>
      </w:pPr>
    </w:p>
    <w:p w14:paraId="25E16CA3" w14:textId="77777777" w:rsidR="00D75D48" w:rsidRPr="001919D6" w:rsidRDefault="00D75D48" w:rsidP="00D75D48">
      <w:pPr>
        <w:spacing w:after="60"/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Opciós lehetős</w:t>
      </w:r>
      <w:r w:rsidRPr="001919D6">
        <w:rPr>
          <w:rFonts w:eastAsia="Malgun Gothic Semilight"/>
          <w:b/>
          <w:sz w:val="20"/>
          <w:szCs w:val="20"/>
        </w:rPr>
        <w:t>é</w:t>
      </w:r>
      <w:r w:rsidRPr="001919D6">
        <w:rPr>
          <w:rFonts w:eastAsia="Arial Unicode MS"/>
          <w:b/>
          <w:sz w:val="20"/>
          <w:szCs w:val="20"/>
        </w:rPr>
        <w:t>gek</w:t>
      </w:r>
    </w:p>
    <w:p w14:paraId="54116861" w14:textId="77777777" w:rsidR="00D75D48" w:rsidRDefault="00D75D48" w:rsidP="00D75D48">
      <w:pPr>
        <w:pStyle w:val="kenyrszveg"/>
        <w:numPr>
          <w:ilvl w:val="0"/>
          <w:numId w:val="12"/>
        </w:num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F5 minőségű utószűrő lap</w:t>
      </w:r>
    </w:p>
    <w:p w14:paraId="3ADE2FCC" w14:textId="77777777" w:rsidR="00D75D48" w:rsidRPr="001919D6" w:rsidRDefault="00D75D48" w:rsidP="00D75D48">
      <w:pPr>
        <w:spacing w:after="60"/>
        <w:rPr>
          <w:rFonts w:eastAsia="Arial Unicode MS"/>
          <w:b/>
          <w:sz w:val="20"/>
          <w:szCs w:val="20"/>
        </w:rPr>
      </w:pPr>
    </w:p>
    <w:p w14:paraId="78DC87C9" w14:textId="77777777" w:rsidR="00D87B28" w:rsidRPr="001919D6" w:rsidRDefault="00D87B28" w:rsidP="00D75D48">
      <w:pPr>
        <w:tabs>
          <w:tab w:val="left" w:pos="1418"/>
          <w:tab w:val="left" w:pos="3402"/>
          <w:tab w:val="left" w:pos="5670"/>
        </w:tabs>
        <w:ind w:left="1416" w:hanging="1416"/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Méretek</w:t>
      </w:r>
    </w:p>
    <w:p w14:paraId="3F5232B0" w14:textId="41DA596F" w:rsidR="00D87B28" w:rsidRPr="001919D6" w:rsidRDefault="00F77271" w:rsidP="00D87B28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Szélesség</w:t>
      </w:r>
      <w:r>
        <w:rPr>
          <w:rFonts w:eastAsia="Arial Unicode MS"/>
          <w:sz w:val="20"/>
          <w:szCs w:val="20"/>
        </w:rPr>
        <w:tab/>
      </w:r>
      <w:r w:rsidR="003978A7">
        <w:rPr>
          <w:rFonts w:eastAsia="Arial Unicode MS"/>
          <w:sz w:val="20"/>
          <w:szCs w:val="20"/>
        </w:rPr>
        <w:t>B</w:t>
      </w:r>
      <w:r>
        <w:rPr>
          <w:rFonts w:eastAsia="Arial Unicode MS"/>
          <w:sz w:val="20"/>
          <w:szCs w:val="20"/>
        </w:rPr>
        <w:t>[</w:t>
      </w:r>
      <w:r w:rsidR="00054508">
        <w:rPr>
          <w:rFonts w:eastAsia="Arial Unicode MS"/>
          <w:sz w:val="20"/>
          <w:szCs w:val="20"/>
        </w:rPr>
        <w:t>mm]</w:t>
      </w:r>
      <w:r w:rsidR="00054508">
        <w:rPr>
          <w:rFonts w:eastAsia="Arial Unicode MS"/>
          <w:sz w:val="20"/>
          <w:szCs w:val="20"/>
        </w:rPr>
        <w:tab/>
      </w:r>
      <w:r w:rsidR="00054508">
        <w:rPr>
          <w:rFonts w:eastAsia="Arial Unicode MS"/>
          <w:sz w:val="20"/>
          <w:szCs w:val="20"/>
        </w:rPr>
        <w:tab/>
        <w:t>1</w:t>
      </w:r>
      <w:r w:rsidR="0041202F">
        <w:rPr>
          <w:rFonts w:eastAsia="Arial Unicode MS"/>
          <w:sz w:val="20"/>
          <w:szCs w:val="20"/>
        </w:rPr>
        <w:t>7</w:t>
      </w:r>
      <w:r w:rsidR="003B105F" w:rsidRPr="001919D6">
        <w:rPr>
          <w:rFonts w:eastAsia="Arial Unicode MS"/>
          <w:sz w:val="20"/>
          <w:szCs w:val="20"/>
        </w:rPr>
        <w:t>60</w:t>
      </w:r>
    </w:p>
    <w:p w14:paraId="4F6F6FC4" w14:textId="70A5DA4D" w:rsidR="00D87B28" w:rsidRPr="001919D6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Magasság</w:t>
      </w:r>
      <w:r w:rsidRPr="001919D6">
        <w:rPr>
          <w:rFonts w:eastAsia="Arial Unicode MS"/>
          <w:sz w:val="20"/>
          <w:szCs w:val="20"/>
        </w:rPr>
        <w:tab/>
      </w:r>
      <w:r w:rsidR="003978A7">
        <w:rPr>
          <w:rFonts w:eastAsia="Arial Unicode MS"/>
          <w:sz w:val="20"/>
          <w:szCs w:val="20"/>
        </w:rPr>
        <w:t>H</w:t>
      </w:r>
      <w:r w:rsidRPr="001919D6">
        <w:rPr>
          <w:rFonts w:eastAsia="Arial Unicode MS"/>
          <w:sz w:val="20"/>
          <w:szCs w:val="20"/>
        </w:rPr>
        <w:t>[mm]</w:t>
      </w:r>
      <w:r w:rsidRPr="001919D6">
        <w:rPr>
          <w:rFonts w:eastAsia="Arial Unicode MS"/>
          <w:sz w:val="20"/>
          <w:szCs w:val="20"/>
        </w:rPr>
        <w:tab/>
      </w:r>
      <w:r w:rsidRPr="001919D6">
        <w:rPr>
          <w:rFonts w:eastAsia="Arial Unicode MS"/>
          <w:sz w:val="20"/>
          <w:szCs w:val="20"/>
        </w:rPr>
        <w:tab/>
      </w:r>
      <w:r w:rsidR="00E22682">
        <w:rPr>
          <w:rFonts w:eastAsia="Arial Unicode MS"/>
          <w:sz w:val="20"/>
          <w:szCs w:val="20"/>
        </w:rPr>
        <w:t>135</w:t>
      </w:r>
      <w:r w:rsidR="00F722CF">
        <w:rPr>
          <w:rFonts w:eastAsia="Arial Unicode MS"/>
          <w:sz w:val="20"/>
          <w:szCs w:val="20"/>
        </w:rPr>
        <w:t>0</w:t>
      </w:r>
      <w:r w:rsidR="00836D5F">
        <w:rPr>
          <w:rFonts w:eastAsia="Arial Unicode MS"/>
          <w:sz w:val="20"/>
          <w:szCs w:val="20"/>
        </w:rPr>
        <w:t xml:space="preserve"> </w:t>
      </w:r>
      <w:r w:rsidR="00E22682">
        <w:rPr>
          <w:rFonts w:eastAsia="Arial Unicode MS"/>
          <w:sz w:val="20"/>
          <w:szCs w:val="20"/>
        </w:rPr>
        <w:t>+ 80</w:t>
      </w:r>
    </w:p>
    <w:p w14:paraId="04CF5A29" w14:textId="08B06EA5" w:rsidR="003978A7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Hossz</w:t>
      </w:r>
      <w:r w:rsidRPr="001919D6">
        <w:rPr>
          <w:rFonts w:eastAsia="Arial Unicode MS"/>
          <w:sz w:val="20"/>
          <w:szCs w:val="20"/>
        </w:rPr>
        <w:tab/>
      </w:r>
      <w:r w:rsidR="003978A7">
        <w:rPr>
          <w:rFonts w:eastAsia="Arial Unicode MS"/>
          <w:sz w:val="20"/>
          <w:szCs w:val="20"/>
        </w:rPr>
        <w:t>L</w:t>
      </w:r>
      <w:r w:rsidRPr="001919D6">
        <w:rPr>
          <w:rFonts w:eastAsia="Arial Unicode MS"/>
          <w:sz w:val="20"/>
          <w:szCs w:val="20"/>
        </w:rPr>
        <w:t>[mm]</w:t>
      </w:r>
      <w:r w:rsidRPr="001919D6">
        <w:rPr>
          <w:rFonts w:eastAsia="Arial Unicode MS"/>
          <w:sz w:val="20"/>
          <w:szCs w:val="20"/>
        </w:rPr>
        <w:tab/>
      </w:r>
      <w:r w:rsidRPr="001919D6">
        <w:rPr>
          <w:rFonts w:eastAsia="Arial Unicode MS"/>
          <w:sz w:val="20"/>
          <w:szCs w:val="20"/>
        </w:rPr>
        <w:tab/>
      </w:r>
      <w:r w:rsidR="003978A7">
        <w:rPr>
          <w:rFonts w:eastAsia="Arial Unicode MS"/>
          <w:sz w:val="20"/>
          <w:szCs w:val="20"/>
        </w:rPr>
        <w:t>1900</w:t>
      </w:r>
    </w:p>
    <w:p w14:paraId="011F8647" w14:textId="59A6E25F" w:rsidR="00D87B28" w:rsidRPr="001919D6" w:rsidRDefault="003978A7" w:rsidP="00D87B28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Csatlakozás</w:t>
      </w:r>
      <w:r w:rsidR="00E22682"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  <w:tab/>
      </w:r>
      <w:proofErr w:type="spellStart"/>
      <w:r>
        <w:rPr>
          <w:rFonts w:eastAsia="Arial Unicode MS"/>
          <w:sz w:val="20"/>
          <w:szCs w:val="20"/>
        </w:rPr>
        <w:t>CxM</w:t>
      </w:r>
      <w:proofErr w:type="spellEnd"/>
      <w:r w:rsidRPr="001919D6">
        <w:rPr>
          <w:rFonts w:eastAsia="Arial Unicode MS"/>
          <w:sz w:val="20"/>
          <w:szCs w:val="20"/>
        </w:rPr>
        <w:t>[mm]</w:t>
      </w:r>
      <w:r>
        <w:rPr>
          <w:rFonts w:eastAsia="Arial Unicode MS"/>
          <w:sz w:val="20"/>
          <w:szCs w:val="20"/>
        </w:rPr>
        <w:tab/>
        <w:t>600x1680</w:t>
      </w:r>
    </w:p>
    <w:p w14:paraId="316EFDA1" w14:textId="77777777" w:rsidR="00D87B28" w:rsidRPr="001919D6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Tömeg</w:t>
      </w:r>
      <w:r w:rsidRPr="001919D6">
        <w:rPr>
          <w:rFonts w:eastAsia="Arial Unicode MS"/>
          <w:sz w:val="20"/>
          <w:szCs w:val="20"/>
        </w:rPr>
        <w:tab/>
        <w:t>[kg]</w:t>
      </w:r>
      <w:r w:rsidRPr="001919D6">
        <w:rPr>
          <w:rFonts w:eastAsia="Arial Unicode MS"/>
          <w:sz w:val="20"/>
          <w:szCs w:val="20"/>
        </w:rPr>
        <w:tab/>
      </w:r>
      <w:r w:rsidRPr="001919D6">
        <w:rPr>
          <w:rFonts w:eastAsia="Arial Unicode MS"/>
          <w:sz w:val="20"/>
          <w:szCs w:val="20"/>
        </w:rPr>
        <w:tab/>
      </w:r>
      <w:r w:rsidR="00D75D48">
        <w:rPr>
          <w:rFonts w:eastAsia="Arial Unicode MS"/>
          <w:sz w:val="20"/>
          <w:szCs w:val="20"/>
        </w:rPr>
        <w:t>507</w:t>
      </w:r>
    </w:p>
    <w:p w14:paraId="0A04C6EF" w14:textId="77777777" w:rsidR="00D87B28" w:rsidRPr="001919D6" w:rsidRDefault="00D87B28">
      <w:pPr>
        <w:rPr>
          <w:rFonts w:eastAsia="Arial Unicode MS"/>
          <w:b/>
          <w:sz w:val="20"/>
          <w:szCs w:val="20"/>
        </w:rPr>
      </w:pPr>
    </w:p>
    <w:p w14:paraId="74507BB3" w14:textId="77777777" w:rsidR="0041202F" w:rsidRPr="001919D6" w:rsidRDefault="0041202F" w:rsidP="0041202F">
      <w:pPr>
        <w:spacing w:after="60"/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Kezelt légmennyiség, külső terhelhetőség</w:t>
      </w:r>
    </w:p>
    <w:p w14:paraId="4EA6856A" w14:textId="77777777" w:rsidR="0041202F" w:rsidRPr="001919D6" w:rsidRDefault="0041202F" w:rsidP="0041202F">
      <w:pPr>
        <w:spacing w:after="60"/>
        <w:ind w:firstLine="708"/>
        <w:rPr>
          <w:rFonts w:eastAsia="Arial Unicode MS"/>
          <w:sz w:val="20"/>
          <w:szCs w:val="20"/>
        </w:rPr>
      </w:pP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41202F" w:rsidRPr="001919D6" w14:paraId="131B6452" w14:textId="77777777" w:rsidTr="00796DEB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65590DA5" w14:textId="77777777" w:rsidR="0041202F" w:rsidRPr="001919D6" w:rsidRDefault="0041202F" w:rsidP="00796DE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246D607D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Légszállítás [m</w:t>
            </w:r>
            <w:r w:rsidRPr="001919D6">
              <w:rPr>
                <w:rFonts w:eastAsia="Arial Unicode MS"/>
                <w:sz w:val="20"/>
                <w:szCs w:val="20"/>
                <w:vertAlign w:val="superscript"/>
              </w:rPr>
              <w:t>3</w:t>
            </w:r>
            <w:r w:rsidRPr="001919D6">
              <w:rPr>
                <w:rFonts w:eastAsia="Arial Unicode MS"/>
                <w:sz w:val="20"/>
                <w:szCs w:val="20"/>
              </w:rPr>
              <w:t xml:space="preserve">/h]  </w:t>
            </w:r>
          </w:p>
        </w:tc>
      </w:tr>
      <w:tr w:rsidR="0041202F" w:rsidRPr="001919D6" w14:paraId="7740AC5E" w14:textId="77777777" w:rsidTr="00796DEB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1CE44727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7C8A60D5" w14:textId="77777777" w:rsidR="0041202F" w:rsidRDefault="0041202F" w:rsidP="00796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63B1B806" w14:textId="77777777" w:rsidR="0041202F" w:rsidRDefault="0041202F" w:rsidP="00796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3EDA6B5" w14:textId="77777777" w:rsidR="0041202F" w:rsidRDefault="0041202F" w:rsidP="00796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3F213024" w14:textId="77777777" w:rsidR="0041202F" w:rsidRDefault="0041202F" w:rsidP="00796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</w:t>
            </w:r>
          </w:p>
        </w:tc>
      </w:tr>
      <w:tr w:rsidR="00D75D48" w:rsidRPr="001919D6" w14:paraId="2A9B67E4" w14:textId="77777777" w:rsidTr="00796DEB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07218372" w14:textId="2CD345CC" w:rsidR="00D75D48" w:rsidRPr="00936F51" w:rsidRDefault="002D3A54" w:rsidP="00D75D48">
            <w:pPr>
              <w:jc w:val="center"/>
              <w:rPr>
                <w:b/>
                <w:bCs/>
                <w:sz w:val="20"/>
                <w:szCs w:val="20"/>
              </w:rPr>
            </w:pPr>
            <w:r w:rsidRPr="002D3A54">
              <w:rPr>
                <w:b/>
                <w:bCs/>
                <w:sz w:val="20"/>
                <w:szCs w:val="20"/>
              </w:rPr>
              <w:t>GR63C-ZID.GQ.CR (116183/A01)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2BBC521B" w14:textId="77777777" w:rsidR="00D75D48" w:rsidRDefault="00D75D48" w:rsidP="00D7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2A6974B" w14:textId="77777777" w:rsidR="00D75D48" w:rsidRDefault="00D75D48" w:rsidP="00D7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070F01" w14:textId="77777777" w:rsidR="00D75D48" w:rsidRDefault="00D75D48" w:rsidP="00D7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5D795D2" w14:textId="77777777" w:rsidR="00D75D48" w:rsidRDefault="00D75D48" w:rsidP="00D7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</w:tbl>
    <w:p w14:paraId="26ED5E10" w14:textId="77777777" w:rsidR="0041202F" w:rsidRPr="001919D6" w:rsidRDefault="0041202F" w:rsidP="0041202F">
      <w:pPr>
        <w:spacing w:after="60"/>
        <w:rPr>
          <w:rFonts w:eastAsia="Arial Unicode MS"/>
          <w:b/>
          <w:sz w:val="20"/>
          <w:szCs w:val="20"/>
        </w:rPr>
      </w:pPr>
    </w:p>
    <w:p w14:paraId="7B3E432E" w14:textId="77777777" w:rsidR="0041202F" w:rsidRPr="001919D6" w:rsidRDefault="0041202F" w:rsidP="0041202F">
      <w:pPr>
        <w:spacing w:after="60"/>
        <w:rPr>
          <w:rFonts w:eastAsia="Arial Unicode MS"/>
          <w:sz w:val="20"/>
          <w:szCs w:val="20"/>
        </w:rPr>
      </w:pPr>
      <w:proofErr w:type="spellStart"/>
      <w:r w:rsidRPr="001919D6">
        <w:rPr>
          <w:rFonts w:eastAsia="Arial Unicode MS"/>
          <w:sz w:val="20"/>
          <w:szCs w:val="20"/>
        </w:rPr>
        <w:t>Oktávsávonkénti</w:t>
      </w:r>
      <w:proofErr w:type="spellEnd"/>
      <w:r w:rsidRPr="001919D6">
        <w:rPr>
          <w:rFonts w:eastAsia="Arial Unicode MS"/>
          <w:sz w:val="20"/>
          <w:szCs w:val="20"/>
        </w:rPr>
        <w:t xml:space="preserve"> zajteljesítmény szintek a csatlakozó csonk</w:t>
      </w:r>
      <w:r>
        <w:rPr>
          <w:rFonts w:eastAsia="Arial Unicode MS"/>
          <w:sz w:val="20"/>
          <w:szCs w:val="20"/>
        </w:rPr>
        <w:t>okban névleges légszállításnál, Normál ventilátorral,</w:t>
      </w:r>
      <w:r w:rsidRPr="001919D6">
        <w:rPr>
          <w:rFonts w:eastAsia="Arial Unicode MS"/>
          <w:sz w:val="20"/>
          <w:szCs w:val="20"/>
        </w:rPr>
        <w:t xml:space="preserve">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41202F" w:rsidRPr="001919D6" w14:paraId="1AAB5E63" w14:textId="77777777" w:rsidTr="00796DEB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A444D5" w14:textId="77777777" w:rsidR="0041202F" w:rsidRPr="001919D6" w:rsidRDefault="0041202F" w:rsidP="00796DE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F16271" w14:textId="77777777" w:rsidR="0041202F" w:rsidRPr="001919D6" w:rsidRDefault="0041202F" w:rsidP="00796DE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[</w:t>
            </w:r>
            <w:proofErr w:type="spellStart"/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dBA</w:t>
            </w:r>
            <w:proofErr w:type="spellEnd"/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5A5255" w14:textId="77777777" w:rsidR="0041202F" w:rsidRPr="001919D6" w:rsidRDefault="0041202F" w:rsidP="00796DE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155314" w14:textId="77777777" w:rsidR="0041202F" w:rsidRPr="001919D6" w:rsidRDefault="0041202F" w:rsidP="00796DE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6211C0E" w14:textId="77777777" w:rsidR="0041202F" w:rsidRPr="001919D6" w:rsidRDefault="0041202F" w:rsidP="00796DE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3E0D3E" w14:textId="77777777" w:rsidR="0041202F" w:rsidRPr="001919D6" w:rsidRDefault="0041202F" w:rsidP="00796DE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A8EDA4A" w14:textId="77777777" w:rsidR="0041202F" w:rsidRPr="001919D6" w:rsidRDefault="0041202F" w:rsidP="00796DE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592FC2" w14:textId="77777777" w:rsidR="0041202F" w:rsidRPr="001919D6" w:rsidRDefault="0041202F" w:rsidP="00796DE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8A0E73" w14:textId="77777777" w:rsidR="0041202F" w:rsidRPr="001919D6" w:rsidRDefault="0041202F" w:rsidP="00796DE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593DFA" w14:textId="77777777" w:rsidR="0041202F" w:rsidRPr="001919D6" w:rsidRDefault="0041202F" w:rsidP="00796DE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8 k</w:t>
            </w:r>
          </w:p>
        </w:tc>
      </w:tr>
      <w:tr w:rsidR="00D75D48" w:rsidRPr="001919D6" w14:paraId="3F27CFCB" w14:textId="77777777" w:rsidTr="00796DEB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50C924" w14:textId="77777777" w:rsidR="00D75D48" w:rsidRPr="001919D6" w:rsidRDefault="00D75D48" w:rsidP="00D75D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</w:t>
            </w:r>
            <w:r w:rsidRPr="001919D6">
              <w:rPr>
                <w:rFonts w:eastAsia="Arial Unicode MS"/>
                <w:sz w:val="20"/>
                <w:szCs w:val="20"/>
              </w:rPr>
              <w:t>el</w:t>
            </w:r>
            <w:r w:rsidRPr="001919D6">
              <w:rPr>
                <w:rFonts w:eastAsia="Malgun Gothic Semilight"/>
                <w:sz w:val="20"/>
                <w:szCs w:val="20"/>
              </w:rPr>
              <w:t>é</w:t>
            </w:r>
            <w:r w:rsidRPr="001919D6">
              <w:rPr>
                <w:rFonts w:eastAsia="Arial Unicode MS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41475E" w14:textId="77777777" w:rsidR="00D75D48" w:rsidRDefault="00D75D48" w:rsidP="00D75D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5B9A18" w14:textId="77777777" w:rsidR="00D75D48" w:rsidRDefault="00D75D48" w:rsidP="00D7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33665B" w14:textId="77777777" w:rsidR="00D75D48" w:rsidRDefault="00D75D48" w:rsidP="00D7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3EA9085" w14:textId="77777777" w:rsidR="00D75D48" w:rsidRDefault="00D75D48" w:rsidP="00D7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8B70186" w14:textId="77777777" w:rsidR="00D75D48" w:rsidRDefault="00D75D48" w:rsidP="00D7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C26F43" w14:textId="77777777" w:rsidR="00D75D48" w:rsidRDefault="00D75D48" w:rsidP="00D7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33214E" w14:textId="77777777" w:rsidR="00D75D48" w:rsidRDefault="00D75D48" w:rsidP="00D7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915726" w14:textId="77777777" w:rsidR="00D75D48" w:rsidRDefault="00D75D48" w:rsidP="00D7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FC90DEB" w14:textId="77777777" w:rsidR="00D75D48" w:rsidRDefault="00D75D48" w:rsidP="00D7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</w:tr>
      <w:tr w:rsidR="0041202F" w:rsidRPr="001919D6" w14:paraId="71F66CAD" w14:textId="77777777" w:rsidTr="00796DEB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55B719D" w14:textId="77777777" w:rsidR="0041202F" w:rsidRPr="001919D6" w:rsidRDefault="0041202F" w:rsidP="0041202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</w:t>
            </w:r>
            <w:r w:rsidRPr="001919D6">
              <w:rPr>
                <w:rFonts w:eastAsia="Arial Unicode MS"/>
                <w:sz w:val="20"/>
                <w:szCs w:val="20"/>
              </w:rPr>
              <w:t>il</w:t>
            </w:r>
            <w:r w:rsidRPr="001919D6">
              <w:rPr>
                <w:rFonts w:eastAsia="Malgun Gothic Semilight"/>
                <w:sz w:val="20"/>
                <w:szCs w:val="20"/>
              </w:rPr>
              <w:t>é</w:t>
            </w:r>
            <w:r w:rsidRPr="001919D6">
              <w:rPr>
                <w:rFonts w:eastAsia="Arial Unicode MS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229031" w14:textId="77777777" w:rsidR="0041202F" w:rsidRDefault="0041202F" w:rsidP="004120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0280E4" w14:textId="77777777" w:rsidR="0041202F" w:rsidRDefault="0041202F" w:rsidP="0041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17838B" w14:textId="77777777" w:rsidR="0041202F" w:rsidRDefault="0041202F" w:rsidP="0041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1E47BC" w14:textId="77777777" w:rsidR="0041202F" w:rsidRDefault="0041202F" w:rsidP="0041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B2C1C6" w14:textId="77777777" w:rsidR="0041202F" w:rsidRDefault="0041202F" w:rsidP="0041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C0B7E5" w14:textId="77777777" w:rsidR="0041202F" w:rsidRDefault="0041202F" w:rsidP="0041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5BCCD9" w14:textId="77777777" w:rsidR="0041202F" w:rsidRDefault="0041202F" w:rsidP="0041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CE4FAA" w14:textId="77777777" w:rsidR="0041202F" w:rsidRDefault="0041202F" w:rsidP="0041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D2F465" w14:textId="77777777" w:rsidR="0041202F" w:rsidRDefault="0041202F" w:rsidP="0041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</w:tr>
      <w:tr w:rsidR="0041202F" w:rsidRPr="001919D6" w14:paraId="4816D1E2" w14:textId="77777777" w:rsidTr="00796DEB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B42C94" w14:textId="77777777" w:rsidR="0041202F" w:rsidRPr="001919D6" w:rsidRDefault="0041202F" w:rsidP="00796DEB">
            <w:pPr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1EDA65" w14:textId="77777777" w:rsidR="0041202F" w:rsidRPr="004C1E27" w:rsidRDefault="0041202F" w:rsidP="00796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AD2A1D" w14:textId="77777777" w:rsidR="0041202F" w:rsidRPr="00F77271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3550B5" w14:textId="77777777" w:rsidR="0041202F" w:rsidRPr="00F77271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66161B" w14:textId="77777777" w:rsidR="0041202F" w:rsidRPr="00F77271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6AE84B" w14:textId="77777777" w:rsidR="0041202F" w:rsidRPr="00F77271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5E60F6" w14:textId="77777777" w:rsidR="0041202F" w:rsidRPr="00F77271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BA7D6F" w14:textId="77777777" w:rsidR="0041202F" w:rsidRPr="00F77271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6ACA6A" w14:textId="77777777" w:rsidR="0041202F" w:rsidRPr="00F77271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E41C1A" w14:textId="77777777" w:rsidR="0041202F" w:rsidRPr="00F77271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2E7EAD09" w14:textId="77777777" w:rsidR="0041202F" w:rsidRPr="001919D6" w:rsidRDefault="0041202F" w:rsidP="0041202F">
      <w:pPr>
        <w:pStyle w:val="kenyrszveg"/>
        <w:spacing w:before="60" w:line="240" w:lineRule="auto"/>
        <w:ind w:left="284"/>
        <w:rPr>
          <w:rFonts w:ascii="Times New Roman" w:eastAsia="Arial Unicode MS" w:hAnsi="Times New Roman" w:cs="Times New Roman"/>
          <w:sz w:val="20"/>
          <w:szCs w:val="20"/>
        </w:rPr>
      </w:pPr>
      <w:r w:rsidRPr="001919D6">
        <w:rPr>
          <w:rFonts w:ascii="Times New Roman" w:eastAsia="Arial Unicode MS" w:hAnsi="Times New Roman" w:cs="Times New Roman"/>
          <w:sz w:val="20"/>
          <w:szCs w:val="20"/>
        </w:rPr>
        <w:t>A lesugárzott zaj számításánál a csatlakozó csonkoknál és a légcsatornák falán keresztül a helyiségbe jutó zajt és a helyiség hatásait figyelmen kívül hagytuk.</w:t>
      </w:r>
    </w:p>
    <w:p w14:paraId="4CC0F541" w14:textId="77777777" w:rsidR="0041202F" w:rsidRPr="001919D6" w:rsidRDefault="0041202F" w:rsidP="0041202F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</w:p>
    <w:p w14:paraId="218DA74A" w14:textId="77777777" w:rsidR="0041202F" w:rsidRPr="001919D6" w:rsidRDefault="0041202F" w:rsidP="0041202F">
      <w:pPr>
        <w:spacing w:after="60"/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lastRenderedPageBreak/>
        <w:t>Ventilátor</w:t>
      </w:r>
    </w:p>
    <w:p w14:paraId="52579235" w14:textId="77777777" w:rsidR="0041202F" w:rsidRDefault="0041202F" w:rsidP="0041202F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1919D6">
        <w:rPr>
          <w:rFonts w:eastAsia="Arial Unicode MS"/>
          <w:sz w:val="20"/>
          <w:szCs w:val="20"/>
        </w:rPr>
        <w:t>hátrahajló</w:t>
      </w:r>
      <w:proofErr w:type="spellEnd"/>
      <w:r w:rsidRPr="001919D6">
        <w:rPr>
          <w:rFonts w:eastAsia="Arial Unicode MS"/>
          <w:sz w:val="20"/>
          <w:szCs w:val="20"/>
        </w:rPr>
        <w:t xml:space="preserve"> lemez </w:t>
      </w:r>
      <w:proofErr w:type="spellStart"/>
      <w:r w:rsidRPr="001919D6">
        <w:rPr>
          <w:rFonts w:eastAsia="Arial Unicode MS"/>
          <w:sz w:val="20"/>
          <w:szCs w:val="20"/>
        </w:rPr>
        <w:t>lapátozású</w:t>
      </w:r>
      <w:proofErr w:type="spellEnd"/>
      <w:r w:rsidRPr="001919D6">
        <w:rPr>
          <w:rFonts w:eastAsia="Arial Unicode MS"/>
          <w:sz w:val="20"/>
          <w:szCs w:val="20"/>
        </w:rPr>
        <w:t>, szabadon forgó járókerekű ventilátorok.</w:t>
      </w:r>
    </w:p>
    <w:p w14:paraId="0490CA4F" w14:textId="77777777" w:rsidR="0041202F" w:rsidRPr="001919D6" w:rsidRDefault="0041202F" w:rsidP="0041202F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18"/>
        <w:gridCol w:w="706"/>
        <w:gridCol w:w="741"/>
        <w:gridCol w:w="700"/>
        <w:gridCol w:w="700"/>
      </w:tblGrid>
      <w:tr w:rsidR="0041202F" w:rsidRPr="001919D6" w14:paraId="05093558" w14:textId="77777777" w:rsidTr="00796DEB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41ADDE04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462B0476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7B5707DE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1919D6">
              <w:rPr>
                <w:rFonts w:eastAsia="Arial Unicode MS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54D5CA28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1919D6">
              <w:rPr>
                <w:rFonts w:eastAsia="Arial Unicode MS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28B939C6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1919D6">
              <w:rPr>
                <w:rFonts w:eastAsia="Arial Unicode MS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64EA2137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súly</w:t>
            </w:r>
          </w:p>
        </w:tc>
      </w:tr>
      <w:tr w:rsidR="0041202F" w:rsidRPr="001919D6" w14:paraId="5CAED942" w14:textId="77777777" w:rsidTr="00796DEB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4D5015D5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1462744F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2014ABB4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540BEA49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6827E0D0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5CE873C9" w14:textId="77777777" w:rsidR="0041202F" w:rsidRPr="001919D6" w:rsidRDefault="0041202F" w:rsidP="00796D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[kg]</w:t>
            </w:r>
          </w:p>
        </w:tc>
      </w:tr>
      <w:tr w:rsidR="0041202F" w:rsidRPr="001919D6" w14:paraId="4DC99F2A" w14:textId="77777777" w:rsidTr="00796DEB">
        <w:trPr>
          <w:trHeight w:val="255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3AD1A0C1" w14:textId="71174EC7" w:rsidR="0041202F" w:rsidRPr="00936F51" w:rsidRDefault="002D3A54" w:rsidP="00796DE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A54">
              <w:rPr>
                <w:b/>
                <w:bCs/>
                <w:sz w:val="20"/>
                <w:szCs w:val="20"/>
              </w:rPr>
              <w:t>GR63C-ZID.GQ.CR (116183/A01)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1710D58C" w14:textId="77777777" w:rsidR="0041202F" w:rsidRPr="00BB5EDB" w:rsidRDefault="0041202F" w:rsidP="00796DE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3x380V/50Hz</w:t>
            </w:r>
          </w:p>
        </w:tc>
        <w:tc>
          <w:tcPr>
            <w:tcW w:w="706" w:type="dxa"/>
            <w:vAlign w:val="bottom"/>
          </w:tcPr>
          <w:p w14:paraId="7BDD0FA2" w14:textId="77777777" w:rsidR="0041202F" w:rsidRDefault="0041202F" w:rsidP="00796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6AADA765" w14:textId="77777777" w:rsidR="0041202F" w:rsidRDefault="0041202F" w:rsidP="00796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2FBBD1D" w14:textId="77777777" w:rsidR="0041202F" w:rsidRDefault="0041202F" w:rsidP="00796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E92B8D5" w14:textId="77777777" w:rsidR="0041202F" w:rsidRDefault="0041202F" w:rsidP="00796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</w:tbl>
    <w:p w14:paraId="4AEBFBA7" w14:textId="77777777" w:rsidR="0041202F" w:rsidRPr="001919D6" w:rsidRDefault="0041202F" w:rsidP="0041202F">
      <w:pPr>
        <w:spacing w:after="60"/>
        <w:rPr>
          <w:rFonts w:eastAsia="Arial Unicode MS"/>
          <w:b/>
          <w:sz w:val="20"/>
          <w:szCs w:val="20"/>
        </w:rPr>
      </w:pPr>
    </w:p>
    <w:p w14:paraId="5A221700" w14:textId="77777777" w:rsidR="00D75D48" w:rsidRDefault="00D75D48">
      <w:pPr>
        <w:rPr>
          <w:rFonts w:eastAsia="Arial Unicode MS"/>
          <w:b/>
          <w:sz w:val="20"/>
          <w:szCs w:val="20"/>
        </w:rPr>
      </w:pPr>
      <w:r>
        <w:rPr>
          <w:rFonts w:eastAsia="Arial Unicode MS"/>
          <w:b/>
          <w:sz w:val="20"/>
          <w:szCs w:val="20"/>
        </w:rPr>
        <w:br w:type="page"/>
      </w:r>
    </w:p>
    <w:p w14:paraId="68D932F7" w14:textId="77777777" w:rsidR="00D75D48" w:rsidRDefault="00D75D48" w:rsidP="00D75D48">
      <w:pPr>
        <w:spacing w:after="60"/>
        <w:rPr>
          <w:rFonts w:eastAsia="Arial Unicode MS"/>
          <w:b/>
          <w:sz w:val="20"/>
          <w:szCs w:val="20"/>
        </w:rPr>
      </w:pPr>
    </w:p>
    <w:p w14:paraId="6F851102" w14:textId="77777777" w:rsidR="00D75D48" w:rsidRPr="001919D6" w:rsidRDefault="00D75D48" w:rsidP="00D75D48">
      <w:pPr>
        <w:spacing w:after="60"/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Szűrő</w:t>
      </w:r>
    </w:p>
    <w:p w14:paraId="5EEA6D6A" w14:textId="77777777" w:rsidR="00D75D48" w:rsidRDefault="00D75D48" w:rsidP="003C6F5D">
      <w:pPr>
        <w:pStyle w:val="lfej"/>
        <w:tabs>
          <w:tab w:val="clear" w:pos="4536"/>
          <w:tab w:val="clear" w:pos="9072"/>
          <w:tab w:val="left" w:pos="5529"/>
          <w:tab w:val="left" w:pos="7088"/>
        </w:tabs>
        <w:ind w:left="284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Elős</w:t>
      </w:r>
      <w:r w:rsidRPr="001919D6">
        <w:rPr>
          <w:rFonts w:eastAsia="Arial Unicode MS"/>
          <w:sz w:val="20"/>
          <w:szCs w:val="20"/>
        </w:rPr>
        <w:t>zűrő</w:t>
      </w:r>
      <w:r>
        <w:rPr>
          <w:rFonts w:eastAsia="Arial Unicode MS"/>
          <w:sz w:val="20"/>
          <w:szCs w:val="20"/>
        </w:rPr>
        <w:t xml:space="preserve"> lap</w:t>
      </w:r>
      <w:r w:rsidRPr="001919D6">
        <w:rPr>
          <w:rFonts w:eastAsia="Arial Unicode MS"/>
          <w:sz w:val="20"/>
          <w:szCs w:val="20"/>
        </w:rPr>
        <w:t xml:space="preserve"> minős</w:t>
      </w:r>
      <w:r w:rsidRPr="001919D6">
        <w:rPr>
          <w:rFonts w:eastAsia="Malgun Gothic Semilight"/>
          <w:sz w:val="20"/>
          <w:szCs w:val="20"/>
        </w:rPr>
        <w:t>é</w:t>
      </w:r>
      <w:r w:rsidRPr="001919D6">
        <w:rPr>
          <w:rFonts w:eastAsia="Arial Unicode MS"/>
          <w:sz w:val="20"/>
          <w:szCs w:val="20"/>
        </w:rPr>
        <w:t>ge:</w:t>
      </w:r>
      <w:r>
        <w:rPr>
          <w:rFonts w:eastAsia="Arial Unicode MS"/>
          <w:sz w:val="20"/>
          <w:szCs w:val="20"/>
        </w:rPr>
        <w:tab/>
        <w:t xml:space="preserve">G2 (ISO </w:t>
      </w:r>
      <w:proofErr w:type="spellStart"/>
      <w:r>
        <w:rPr>
          <w:rFonts w:eastAsia="Arial Unicode MS"/>
          <w:sz w:val="20"/>
          <w:szCs w:val="20"/>
        </w:rPr>
        <w:t>Coarse</w:t>
      </w:r>
      <w:proofErr w:type="spellEnd"/>
      <w:r>
        <w:rPr>
          <w:rFonts w:eastAsia="Arial Unicode MS"/>
          <w:sz w:val="20"/>
          <w:szCs w:val="20"/>
        </w:rPr>
        <w:t>&gt;60%)</w:t>
      </w:r>
    </w:p>
    <w:p w14:paraId="627466BA" w14:textId="77777777" w:rsidR="00D75D48" w:rsidRPr="001919D6" w:rsidRDefault="00D75D48" w:rsidP="003C6F5D">
      <w:pPr>
        <w:pStyle w:val="lfej"/>
        <w:tabs>
          <w:tab w:val="clear" w:pos="4536"/>
          <w:tab w:val="clear" w:pos="9072"/>
          <w:tab w:val="left" w:pos="5529"/>
          <w:tab w:val="left" w:pos="7088"/>
        </w:tabs>
        <w:ind w:left="284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Utószűrő „Z” szűrőlap minősége: </w:t>
      </w:r>
      <w:r>
        <w:rPr>
          <w:rFonts w:eastAsia="Arial Unicode MS"/>
          <w:sz w:val="20"/>
          <w:szCs w:val="20"/>
        </w:rPr>
        <w:tab/>
        <w:t xml:space="preserve">G4 (ISO </w:t>
      </w:r>
      <w:proofErr w:type="spellStart"/>
      <w:r>
        <w:rPr>
          <w:rFonts w:eastAsia="Arial Unicode MS"/>
          <w:sz w:val="20"/>
          <w:szCs w:val="20"/>
        </w:rPr>
        <w:t>Coarse</w:t>
      </w:r>
      <w:proofErr w:type="spellEnd"/>
      <w:r>
        <w:rPr>
          <w:rFonts w:eastAsia="Arial Unicode MS"/>
          <w:sz w:val="20"/>
          <w:szCs w:val="20"/>
        </w:rPr>
        <w:t>&gt;90%)</w:t>
      </w:r>
    </w:p>
    <w:p w14:paraId="2695EB01" w14:textId="6A143E39" w:rsidR="00D75D48" w:rsidRPr="001919D6" w:rsidRDefault="00D75D48" w:rsidP="003C6F5D">
      <w:pPr>
        <w:pStyle w:val="lfej"/>
        <w:tabs>
          <w:tab w:val="clear" w:pos="4536"/>
          <w:tab w:val="clear" w:pos="9072"/>
          <w:tab w:val="left" w:pos="5529"/>
          <w:tab w:val="left" w:pos="7088"/>
        </w:tabs>
        <w:ind w:left="284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Szűrőlapok</w:t>
      </w:r>
      <w:r w:rsidRPr="001919D6"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  <w:t>mérete:</w:t>
      </w:r>
      <w:r>
        <w:rPr>
          <w:rFonts w:eastAsia="Arial Unicode MS"/>
          <w:sz w:val="20"/>
          <w:szCs w:val="20"/>
        </w:rPr>
        <w:tab/>
      </w:r>
      <w:r w:rsidR="003C6F5D" w:rsidRPr="00545D87">
        <w:rPr>
          <w:rFonts w:ascii="Arial" w:eastAsia="Arial Unicode MS" w:hAnsi="Arial" w:cs="Arial"/>
          <w:color w:val="FF0000"/>
          <w:sz w:val="20"/>
          <w:szCs w:val="20"/>
        </w:rPr>
        <w:t>4 db 5</w:t>
      </w:r>
      <w:r w:rsidR="003C6F5D">
        <w:rPr>
          <w:rFonts w:ascii="Arial" w:eastAsia="Arial Unicode MS" w:hAnsi="Arial" w:cs="Arial"/>
          <w:color w:val="FF0000"/>
          <w:sz w:val="20"/>
          <w:szCs w:val="20"/>
        </w:rPr>
        <w:t>92</w:t>
      </w:r>
      <w:r w:rsidR="003C6F5D" w:rsidRPr="00545D87">
        <w:rPr>
          <w:rFonts w:ascii="Arial" w:eastAsia="Arial Unicode MS" w:hAnsi="Arial" w:cs="Arial"/>
          <w:color w:val="FF0000"/>
          <w:sz w:val="20"/>
          <w:szCs w:val="20"/>
        </w:rPr>
        <w:t>x59</w:t>
      </w:r>
      <w:r w:rsidR="003C6F5D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="003C6F5D" w:rsidRPr="00545D87">
        <w:rPr>
          <w:rFonts w:ascii="Arial" w:eastAsia="Arial Unicode MS" w:hAnsi="Arial" w:cs="Arial"/>
          <w:color w:val="FF0000"/>
          <w:sz w:val="20"/>
          <w:szCs w:val="20"/>
        </w:rPr>
        <w:t xml:space="preserve"> x50 + </w:t>
      </w:r>
      <w:r w:rsidR="003C6F5D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="003C6F5D" w:rsidRPr="00545D87">
        <w:rPr>
          <w:rFonts w:ascii="Arial" w:eastAsia="Arial Unicode MS" w:hAnsi="Arial" w:cs="Arial"/>
          <w:color w:val="FF0000"/>
          <w:sz w:val="20"/>
          <w:szCs w:val="20"/>
        </w:rPr>
        <w:t xml:space="preserve"> db </w:t>
      </w:r>
      <w:r w:rsidR="003C6F5D">
        <w:rPr>
          <w:rFonts w:ascii="Arial" w:eastAsia="Arial Unicode MS" w:hAnsi="Arial" w:cs="Arial"/>
          <w:color w:val="FF0000"/>
          <w:sz w:val="20"/>
          <w:szCs w:val="20"/>
        </w:rPr>
        <w:t>490</w:t>
      </w:r>
      <w:r w:rsidR="003C6F5D" w:rsidRPr="00545D87">
        <w:rPr>
          <w:rFonts w:ascii="Arial" w:eastAsia="Arial Unicode MS" w:hAnsi="Arial" w:cs="Arial"/>
          <w:color w:val="FF0000"/>
          <w:sz w:val="20"/>
          <w:szCs w:val="20"/>
        </w:rPr>
        <w:t>x594 x50</w:t>
      </w:r>
    </w:p>
    <w:p w14:paraId="60653B63" w14:textId="77777777" w:rsidR="00D75D48" w:rsidRPr="001919D6" w:rsidRDefault="00D75D48" w:rsidP="00D75D48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Induló (tiszta) szűrő ellen</w:t>
      </w:r>
      <w:r w:rsidRPr="001919D6">
        <w:rPr>
          <w:rFonts w:eastAsia="Malgun Gothic Semilight"/>
          <w:sz w:val="20"/>
          <w:szCs w:val="20"/>
        </w:rPr>
        <w:t>á</w:t>
      </w:r>
      <w:r w:rsidRPr="001919D6">
        <w:rPr>
          <w:rFonts w:eastAsia="Arial Unicode MS"/>
          <w:sz w:val="20"/>
          <w:szCs w:val="20"/>
        </w:rPr>
        <w:t>ll</w:t>
      </w:r>
      <w:r w:rsidRPr="001919D6">
        <w:rPr>
          <w:rFonts w:eastAsia="Malgun Gothic Semilight"/>
          <w:sz w:val="20"/>
          <w:szCs w:val="20"/>
        </w:rPr>
        <w:t>á</w:t>
      </w:r>
      <w:r w:rsidRPr="001919D6">
        <w:rPr>
          <w:rFonts w:eastAsia="Arial Unicode MS"/>
          <w:sz w:val="20"/>
          <w:szCs w:val="20"/>
        </w:rPr>
        <w:t>s (névleges légszállításnál) [Pa]:</w:t>
      </w:r>
      <w:r w:rsidRPr="001919D6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202 + 46</w:t>
      </w:r>
    </w:p>
    <w:p w14:paraId="26A41D62" w14:textId="77777777" w:rsidR="00D75D48" w:rsidRDefault="00D75D48" w:rsidP="00D75D48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Vég (teljesen elpiszkolódott) szűrő ellen</w:t>
      </w:r>
      <w:r w:rsidRPr="001919D6">
        <w:rPr>
          <w:rFonts w:eastAsia="Malgun Gothic Semilight"/>
          <w:sz w:val="20"/>
          <w:szCs w:val="20"/>
        </w:rPr>
        <w:t>á</w:t>
      </w:r>
      <w:r w:rsidRPr="001919D6">
        <w:rPr>
          <w:rFonts w:eastAsia="Arial Unicode MS"/>
          <w:sz w:val="20"/>
          <w:szCs w:val="20"/>
        </w:rPr>
        <w:t>ll</w:t>
      </w:r>
      <w:r w:rsidRPr="001919D6">
        <w:rPr>
          <w:rFonts w:eastAsia="Malgun Gothic Semilight"/>
          <w:sz w:val="20"/>
          <w:szCs w:val="20"/>
        </w:rPr>
        <w:t>á</w:t>
      </w:r>
      <w:r w:rsidRPr="001919D6">
        <w:rPr>
          <w:rFonts w:eastAsia="Arial Unicode MS"/>
          <w:sz w:val="20"/>
          <w:szCs w:val="20"/>
        </w:rPr>
        <w:t xml:space="preserve">s </w:t>
      </w:r>
      <w:r>
        <w:rPr>
          <w:rFonts w:eastAsia="Arial Unicode MS"/>
          <w:sz w:val="20"/>
          <w:szCs w:val="20"/>
        </w:rPr>
        <w:t>[Pa]:</w:t>
      </w:r>
      <w:r>
        <w:rPr>
          <w:rFonts w:eastAsia="Arial Unicode MS"/>
          <w:sz w:val="20"/>
          <w:szCs w:val="20"/>
        </w:rPr>
        <w:tab/>
        <w:t>3</w:t>
      </w:r>
      <w:r w:rsidRPr="001919D6">
        <w:rPr>
          <w:rFonts w:eastAsia="Arial Unicode MS"/>
          <w:sz w:val="20"/>
          <w:szCs w:val="20"/>
        </w:rPr>
        <w:t>00</w:t>
      </w:r>
    </w:p>
    <w:p w14:paraId="0107F8F8" w14:textId="77777777" w:rsidR="00D75D48" w:rsidRDefault="00D75D48" w:rsidP="0041202F">
      <w:pPr>
        <w:spacing w:after="60"/>
        <w:rPr>
          <w:rFonts w:eastAsia="Arial Unicode MS"/>
          <w:b/>
          <w:sz w:val="20"/>
          <w:szCs w:val="20"/>
        </w:rPr>
      </w:pPr>
    </w:p>
    <w:p w14:paraId="29E6F6B2" w14:textId="77777777" w:rsidR="008D2759" w:rsidRPr="001919D6" w:rsidRDefault="008D2759" w:rsidP="008D2759">
      <w:pPr>
        <w:spacing w:after="60"/>
        <w:rPr>
          <w:rFonts w:eastAsia="Arial Unicode MS"/>
          <w:b/>
          <w:sz w:val="20"/>
          <w:szCs w:val="20"/>
        </w:rPr>
      </w:pPr>
      <w:r>
        <w:rPr>
          <w:rFonts w:eastAsia="Arial Unicode MS"/>
          <w:b/>
          <w:sz w:val="20"/>
          <w:szCs w:val="20"/>
        </w:rPr>
        <w:t>Közvetítőközeges hővisszanyerő</w:t>
      </w:r>
    </w:p>
    <w:p w14:paraId="1C92D1C6" w14:textId="77777777" w:rsidR="008D2759" w:rsidRPr="001919D6" w:rsidRDefault="008D2759" w:rsidP="008D2759">
      <w:pPr>
        <w:pStyle w:val="Elem"/>
        <w:ind w:left="284" w:firstLine="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2 darab</w:t>
      </w:r>
      <w:r w:rsidRPr="001919D6">
        <w:rPr>
          <w:rFonts w:eastAsia="Arial Unicode MS"/>
          <w:sz w:val="20"/>
          <w:szCs w:val="20"/>
        </w:rPr>
        <w:t xml:space="preserve"> rézcsőre húzott alumínium lamellás standard </w:t>
      </w:r>
      <w:r>
        <w:rPr>
          <w:rFonts w:eastAsia="Arial Unicode MS"/>
          <w:sz w:val="20"/>
          <w:szCs w:val="20"/>
        </w:rPr>
        <w:t xml:space="preserve">hőcserélő a szekrényen kívül sorba kötve </w:t>
      </w:r>
    </w:p>
    <w:p w14:paraId="4786665E" w14:textId="77777777" w:rsidR="008D2759" w:rsidRPr="001919D6" w:rsidRDefault="008D2759" w:rsidP="008D275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Csonkkivezetés a jobb oldalon (rajz szerint)</w:t>
      </w:r>
      <w:r w:rsidRPr="001919D6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2 1/2”</w:t>
      </w:r>
    </w:p>
    <w:p w14:paraId="0A1206A5" w14:textId="77777777" w:rsidR="008D2759" w:rsidRPr="001919D6" w:rsidRDefault="008D2759" w:rsidP="008D275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 xml:space="preserve">Beépített </w:t>
      </w:r>
      <w:r>
        <w:rPr>
          <w:rFonts w:eastAsia="Arial Unicode MS"/>
          <w:sz w:val="20"/>
          <w:szCs w:val="20"/>
        </w:rPr>
        <w:t>hőcserélő (2 db)</w:t>
      </w:r>
      <w:r w:rsidRPr="001919D6">
        <w:rPr>
          <w:rFonts w:eastAsia="Arial Unicode MS"/>
          <w:sz w:val="20"/>
          <w:szCs w:val="20"/>
        </w:rPr>
        <w:tab/>
        <w:t>FEHU-</w:t>
      </w:r>
      <w:r>
        <w:rPr>
          <w:rFonts w:eastAsia="Arial Unicode MS"/>
          <w:sz w:val="20"/>
          <w:szCs w:val="20"/>
        </w:rPr>
        <w:t>S 150</w:t>
      </w:r>
      <w:r w:rsidRPr="001919D6"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  <w:t>R</w:t>
      </w:r>
      <w:r w:rsidRPr="001919D6">
        <w:rPr>
          <w:rFonts w:eastAsia="Arial Unicode MS"/>
          <w:sz w:val="20"/>
          <w:szCs w:val="20"/>
        </w:rPr>
        <w:t xml:space="preserve"> </w:t>
      </w:r>
    </w:p>
    <w:p w14:paraId="7095A5AE" w14:textId="77777777" w:rsidR="008D2759" w:rsidRPr="001919D6" w:rsidRDefault="008D2759" w:rsidP="008D275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Csősorok száma:</w:t>
      </w:r>
      <w:r w:rsidRPr="001919D6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8</w:t>
      </w:r>
      <w:r w:rsidRPr="001919D6">
        <w:rPr>
          <w:rFonts w:eastAsia="Arial Unicode MS"/>
          <w:sz w:val="20"/>
          <w:szCs w:val="20"/>
        </w:rPr>
        <w:t xml:space="preserve"> sor</w:t>
      </w:r>
    </w:p>
    <w:p w14:paraId="3801F7D3" w14:textId="77777777" w:rsidR="008D2759" w:rsidRDefault="008D2759" w:rsidP="008D2759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eastAsia="Arial Unicode MS"/>
          <w:sz w:val="20"/>
          <w:szCs w:val="20"/>
        </w:rPr>
      </w:pPr>
    </w:p>
    <w:p w14:paraId="3E8D3DFB" w14:textId="77777777" w:rsidR="008D2759" w:rsidRPr="005E2D2D" w:rsidRDefault="008D2759" w:rsidP="008D2759">
      <w:pPr>
        <w:pStyle w:val="Elem"/>
        <w:tabs>
          <w:tab w:val="left" w:pos="1985"/>
        </w:tabs>
        <w:ind w:left="284" w:firstLine="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ab/>
      </w:r>
      <w:r w:rsidRPr="005E2D2D">
        <w:rPr>
          <w:rFonts w:eastAsia="Arial Unicode MS"/>
          <w:sz w:val="20"/>
          <w:szCs w:val="20"/>
        </w:rPr>
        <w:t xml:space="preserve">A </w:t>
      </w:r>
      <w:r>
        <w:rPr>
          <w:rFonts w:eastAsia="Arial Unicode MS"/>
          <w:sz w:val="20"/>
          <w:szCs w:val="20"/>
        </w:rPr>
        <w:t>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8D2759" w:rsidRPr="005E2D2D" w14:paraId="07FBD9FB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4B8FA857" w14:textId="77777777" w:rsidR="008D2759" w:rsidRPr="005E2D2D" w:rsidRDefault="008D2759" w:rsidP="008D275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6139E97F" w14:textId="77777777" w:rsidR="008D2759" w:rsidRPr="005E2D2D" w:rsidRDefault="008D2759" w:rsidP="008D2759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5BF8974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008D23A" w14:textId="77777777" w:rsidR="008D2759" w:rsidRDefault="008D2759" w:rsidP="008D27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D75BF8F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7942852C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</w:t>
            </w:r>
          </w:p>
        </w:tc>
      </w:tr>
      <w:tr w:rsidR="008D2759" w:rsidRPr="005E2D2D" w14:paraId="53AA9C8D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63E6225C" w14:textId="77777777" w:rsidR="008D2759" w:rsidRPr="007001C2" w:rsidRDefault="008D2759" w:rsidP="008D2759">
            <w:pPr>
              <w:ind w:left="113" w:right="113"/>
              <w:jc w:val="center"/>
              <w:rPr>
                <w:rFonts w:eastAsia="Arial Unicode MS"/>
                <w:sz w:val="20"/>
                <w:szCs w:val="20"/>
              </w:rPr>
            </w:pPr>
            <w:r w:rsidRPr="007001C2">
              <w:rPr>
                <w:rFonts w:eastAsia="Arial Unicode MS"/>
                <w:sz w:val="20"/>
                <w:szCs w:val="20"/>
              </w:rPr>
              <w:t>Hővisszanyerő</w:t>
            </w:r>
          </w:p>
          <w:p w14:paraId="0EC11BC3" w14:textId="77777777" w:rsidR="008D2759" w:rsidRPr="005E2D2D" w:rsidRDefault="008D2759" w:rsidP="008D2759">
            <w:pPr>
              <w:ind w:left="113" w:right="113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  <w:r w:rsidRPr="007001C2">
              <w:rPr>
                <w:rFonts w:eastAsia="Arial Unicode MS"/>
                <w:sz w:val="20"/>
                <w:szCs w:val="20"/>
              </w:rPr>
              <w:t>15/80%÷20</w:t>
            </w:r>
            <w:r>
              <w:rPr>
                <w:rFonts w:eastAsia="Arial Unicode MS"/>
                <w:sz w:val="20"/>
                <w:szCs w:val="20"/>
              </w:rPr>
              <w:t>/</w:t>
            </w:r>
            <w:r w:rsidRPr="007001C2">
              <w:rPr>
                <w:rFonts w:eastAsia="Arial Unicode MS"/>
                <w:sz w:val="20"/>
                <w:szCs w:val="20"/>
              </w:rPr>
              <w:t>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152B061" w14:textId="77777777" w:rsidR="008D2759" w:rsidRDefault="008D2759" w:rsidP="008D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7C4536FA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065B0870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709" w:type="dxa"/>
            <w:noWrap/>
            <w:vAlign w:val="bottom"/>
          </w:tcPr>
          <w:p w14:paraId="6D5F6EA7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709" w:type="dxa"/>
            <w:noWrap/>
            <w:vAlign w:val="bottom"/>
          </w:tcPr>
          <w:p w14:paraId="0124DED4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8" w:type="dxa"/>
            <w:vAlign w:val="bottom"/>
          </w:tcPr>
          <w:p w14:paraId="7E851CB1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</w:tr>
      <w:tr w:rsidR="008D2759" w:rsidRPr="005E2D2D" w14:paraId="05F5E2F4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344A1F7" w14:textId="77777777" w:rsidR="008D2759" w:rsidRPr="005E2D2D" w:rsidRDefault="008D2759" w:rsidP="008D275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0B066B48" w14:textId="77777777" w:rsidR="008D2759" w:rsidRDefault="008D2759" w:rsidP="008D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104E67E0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2AF3B120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709" w:type="dxa"/>
            <w:noWrap/>
            <w:vAlign w:val="bottom"/>
          </w:tcPr>
          <w:p w14:paraId="61DEEDAB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709" w:type="dxa"/>
            <w:noWrap/>
            <w:vAlign w:val="bottom"/>
          </w:tcPr>
          <w:p w14:paraId="4050992E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708" w:type="dxa"/>
            <w:vAlign w:val="bottom"/>
          </w:tcPr>
          <w:p w14:paraId="6F114E4D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</w:tr>
      <w:tr w:rsidR="008D2759" w:rsidRPr="005E2D2D" w14:paraId="0AE4EF40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5104B3C" w14:textId="77777777" w:rsidR="008D2759" w:rsidRPr="005E2D2D" w:rsidRDefault="008D2759" w:rsidP="008D275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1D23172A" w14:textId="77777777" w:rsidR="008D2759" w:rsidRDefault="008D2759" w:rsidP="008D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63C5BFB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34A18F17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709" w:type="dxa"/>
            <w:noWrap/>
            <w:vAlign w:val="bottom"/>
          </w:tcPr>
          <w:p w14:paraId="34FB3634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709" w:type="dxa"/>
            <w:noWrap/>
            <w:vAlign w:val="bottom"/>
          </w:tcPr>
          <w:p w14:paraId="245B425B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708" w:type="dxa"/>
            <w:vAlign w:val="bottom"/>
          </w:tcPr>
          <w:p w14:paraId="5C0D7240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8D2759" w:rsidRPr="005E2D2D" w14:paraId="6E706D81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BBB103E" w14:textId="77777777" w:rsidR="008D2759" w:rsidRPr="005E2D2D" w:rsidRDefault="008D2759" w:rsidP="008D275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26AD186" w14:textId="77777777" w:rsidR="008D2759" w:rsidRDefault="008D2759" w:rsidP="008D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76F4C197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26B3BBBD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709" w:type="dxa"/>
            <w:noWrap/>
            <w:vAlign w:val="bottom"/>
          </w:tcPr>
          <w:p w14:paraId="5835FB21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709" w:type="dxa"/>
            <w:noWrap/>
            <w:vAlign w:val="bottom"/>
          </w:tcPr>
          <w:p w14:paraId="29F0070B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708" w:type="dxa"/>
            <w:vAlign w:val="bottom"/>
          </w:tcPr>
          <w:p w14:paraId="784AF39B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</w:tr>
      <w:tr w:rsidR="008D2759" w:rsidRPr="005E2D2D" w14:paraId="45CED3F2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A25D2CA" w14:textId="77777777" w:rsidR="008D2759" w:rsidRPr="005E2D2D" w:rsidRDefault="008D2759" w:rsidP="008D275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481482FF" w14:textId="77777777" w:rsidR="008D2759" w:rsidRDefault="008D2759" w:rsidP="008D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5F254E4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4CAF8A04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noWrap/>
            <w:vAlign w:val="bottom"/>
          </w:tcPr>
          <w:p w14:paraId="054E9778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noWrap/>
            <w:vAlign w:val="bottom"/>
          </w:tcPr>
          <w:p w14:paraId="33158C2B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8" w:type="dxa"/>
            <w:vAlign w:val="bottom"/>
          </w:tcPr>
          <w:p w14:paraId="5CAF2297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8D2759" w:rsidRPr="005E2D2D" w14:paraId="64D5BE64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AA5C3A1" w14:textId="77777777" w:rsidR="008D2759" w:rsidRPr="005E2D2D" w:rsidRDefault="008D2759" w:rsidP="008D275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44ED3BA" w14:textId="77777777" w:rsidR="008D2759" w:rsidRDefault="008D2759" w:rsidP="008D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4F1D510C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32BB2854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709" w:type="dxa"/>
            <w:noWrap/>
            <w:vAlign w:val="bottom"/>
          </w:tcPr>
          <w:p w14:paraId="5106F8BB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709" w:type="dxa"/>
            <w:noWrap/>
            <w:vAlign w:val="bottom"/>
          </w:tcPr>
          <w:p w14:paraId="1380EC16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708" w:type="dxa"/>
            <w:vAlign w:val="bottom"/>
          </w:tcPr>
          <w:p w14:paraId="53EDCCC7" w14:textId="77777777" w:rsidR="008D2759" w:rsidRDefault="008D2759" w:rsidP="008D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</w:tr>
    </w:tbl>
    <w:p w14:paraId="76F5E2D5" w14:textId="77777777" w:rsidR="00D75D48" w:rsidRDefault="00D75D48" w:rsidP="00D75D48">
      <w:pPr>
        <w:spacing w:after="60"/>
        <w:rPr>
          <w:rFonts w:ascii="Arial Unicode MS" w:eastAsia="Arial Unicode MS" w:hAnsi="Arial Unicode MS" w:cs="Arial Unicode MS"/>
          <w:b/>
          <w:sz w:val="20"/>
          <w:szCs w:val="22"/>
        </w:rPr>
      </w:pPr>
    </w:p>
    <w:p w14:paraId="520C03C8" w14:textId="77777777" w:rsidR="00D75D48" w:rsidRPr="005E2D2D" w:rsidRDefault="00D75D48" w:rsidP="00D75D48">
      <w:pPr>
        <w:spacing w:after="60"/>
        <w:rPr>
          <w:rFonts w:eastAsia="Arial Unicode MS"/>
          <w:b/>
          <w:sz w:val="20"/>
          <w:szCs w:val="20"/>
        </w:rPr>
      </w:pPr>
      <w:r w:rsidRPr="005E2D2D">
        <w:rPr>
          <w:rFonts w:eastAsia="Arial Unicode MS"/>
          <w:b/>
          <w:sz w:val="20"/>
          <w:szCs w:val="20"/>
        </w:rPr>
        <w:t>Automatika rendszer</w:t>
      </w:r>
    </w:p>
    <w:p w14:paraId="31F9F9FB" w14:textId="77777777" w:rsidR="00D75D48" w:rsidRPr="005E2D2D" w:rsidRDefault="00D75D48" w:rsidP="00D75D48">
      <w:pPr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Az automatika rendszer többféle lehet, a helyszíni igényeknek megfelelően, az al</w:t>
      </w:r>
      <w:r w:rsidRPr="005E2D2D">
        <w:rPr>
          <w:rFonts w:eastAsia="Malgun Gothic Semilight"/>
          <w:sz w:val="20"/>
          <w:szCs w:val="20"/>
        </w:rPr>
        <w:t>á</w:t>
      </w:r>
      <w:r w:rsidRPr="005E2D2D">
        <w:rPr>
          <w:rFonts w:eastAsia="Arial Unicode MS"/>
          <w:sz w:val="20"/>
          <w:szCs w:val="20"/>
        </w:rPr>
        <w:t xml:space="preserve">bbiak szerint: </w:t>
      </w:r>
    </w:p>
    <w:p w14:paraId="5DF7E25B" w14:textId="77777777" w:rsidR="00D75D48" w:rsidRPr="005E2D2D" w:rsidRDefault="00D75D48" w:rsidP="00D75D48">
      <w:pPr>
        <w:pStyle w:val="Listaszerbekezds"/>
        <w:numPr>
          <w:ilvl w:val="0"/>
          <w:numId w:val="11"/>
        </w:numPr>
        <w:ind w:left="284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A ventilátor</w:t>
      </w:r>
      <w:r w:rsidRPr="005E2D2D">
        <w:rPr>
          <w:rFonts w:eastAsia="Arial Unicode MS"/>
          <w:sz w:val="20"/>
          <w:szCs w:val="20"/>
        </w:rPr>
        <w:t xml:space="preserve"> legnagyobb fordulatszámát a vezérlőszekrényen belül elhelyezett potenciométer</w:t>
      </w:r>
      <w:r>
        <w:rPr>
          <w:rFonts w:eastAsia="Arial Unicode MS"/>
          <w:sz w:val="20"/>
          <w:szCs w:val="20"/>
        </w:rPr>
        <w:t>r</w:t>
      </w:r>
      <w:r w:rsidRPr="005E2D2D">
        <w:rPr>
          <w:rFonts w:eastAsia="Arial Unicode MS"/>
          <w:sz w:val="20"/>
          <w:szCs w:val="20"/>
        </w:rPr>
        <w:t xml:space="preserve">el lehet a rendszer beszabályozásakor beállítani. A vezérlésben alapesetben a ventilátorhoz fokozat kapcsoló van a három sebességi fokozat </w:t>
      </w:r>
      <w:r>
        <w:rPr>
          <w:rFonts w:eastAsia="Arial Unicode MS"/>
          <w:sz w:val="20"/>
          <w:szCs w:val="20"/>
        </w:rPr>
        <w:t>valamelyikének kiválasztásához.</w:t>
      </w:r>
    </w:p>
    <w:p w14:paraId="09B3A48A" w14:textId="77777777" w:rsidR="00D75D48" w:rsidRPr="005E2D2D" w:rsidRDefault="00D75D48" w:rsidP="00D75D48">
      <w:pPr>
        <w:pStyle w:val="Listaszerbekezds"/>
        <w:numPr>
          <w:ilvl w:val="0"/>
          <w:numId w:val="11"/>
        </w:numPr>
        <w:ind w:left="284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Igény esetén lehetőség van kapcsolóóra vezérlésű, gyakorlatilag teljesen automatikus üzem megvalósítására is</w:t>
      </w:r>
    </w:p>
    <w:p w14:paraId="4BBBEFB0" w14:textId="77777777" w:rsidR="00D75D48" w:rsidRPr="005E2D2D" w:rsidRDefault="00D75D48" w:rsidP="00D75D48">
      <w:pPr>
        <w:pStyle w:val="Listaszerbekezds"/>
        <w:numPr>
          <w:ilvl w:val="0"/>
          <w:numId w:val="11"/>
        </w:numPr>
        <w:ind w:left="284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</w:t>
      </w:r>
      <w:r>
        <w:rPr>
          <w:rFonts w:eastAsia="Arial Unicode MS"/>
          <w:sz w:val="20"/>
          <w:szCs w:val="20"/>
        </w:rPr>
        <w:t>t és védelme</w:t>
      </w:r>
      <w:r w:rsidRPr="005E2D2D">
        <w:rPr>
          <w:rFonts w:eastAsia="Arial Unicode MS"/>
          <w:sz w:val="20"/>
          <w:szCs w:val="20"/>
        </w:rPr>
        <w:t>t, valamint az összes egyeztetett erős- és gyengeáramú áramkört. A villamos kapcsolószekrényeket 230 / 400 VAC üzemi feszültségre tervezzük, a magyar szabványoknak megfelelően.</w:t>
      </w:r>
    </w:p>
    <w:p w14:paraId="03E71D90" w14:textId="77777777" w:rsidR="00D75D48" w:rsidRDefault="00D75D48" w:rsidP="00D75D48">
      <w:pPr>
        <w:pStyle w:val="kenyrszveg"/>
        <w:spacing w:before="60" w:line="200" w:lineRule="exact"/>
        <w:ind w:left="284"/>
        <w:rPr>
          <w:rFonts w:ascii="Arial Unicode MS" w:eastAsia="Arial Unicode MS" w:hAnsi="Arial Unicode MS" w:cs="Arial Unicode MS"/>
          <w:sz w:val="20"/>
          <w:szCs w:val="20"/>
        </w:rPr>
      </w:pPr>
    </w:p>
    <w:p w14:paraId="5465E2FF" w14:textId="77777777" w:rsidR="008D2759" w:rsidRDefault="008D2759" w:rsidP="008D2759">
      <w:pPr>
        <w:spacing w:after="60"/>
        <w:rPr>
          <w:rFonts w:ascii="Arial Unicode MS" w:eastAsia="Arial Unicode MS" w:hAnsi="Arial Unicode MS" w:cs="Arial Unicode MS"/>
          <w:b/>
          <w:sz w:val="20"/>
          <w:szCs w:val="22"/>
        </w:rPr>
      </w:pPr>
    </w:p>
    <w:sectPr w:rsidR="008D2759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6F9D3" w14:textId="77777777" w:rsidR="006E3240" w:rsidRDefault="006E3240">
      <w:r>
        <w:separator/>
      </w:r>
    </w:p>
  </w:endnote>
  <w:endnote w:type="continuationSeparator" w:id="0">
    <w:p w14:paraId="7775C20A" w14:textId="77777777" w:rsidR="006E3240" w:rsidRDefault="006E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6DAA" w14:textId="77777777" w:rsidR="00E22682" w:rsidRDefault="00E2268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56FD0D44" w14:textId="77777777" w:rsidR="00E22682" w:rsidRDefault="00E2268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D7E34" w14:textId="77777777" w:rsidR="00E22682" w:rsidRDefault="00E22682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0F820FC" wp14:editId="4A16106E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4F64E2" w14:textId="77777777" w:rsidR="00E22682" w:rsidRPr="00C216BF" w:rsidRDefault="00E22682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CEF75" w14:textId="77777777" w:rsidR="00E22682" w:rsidRPr="00C216BF" w:rsidRDefault="00E22682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2C069917" wp14:editId="142BC566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A7B1F51" w14:textId="77777777" w:rsidR="00E22682" w:rsidRPr="00222E94" w:rsidRDefault="00E22682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D1D1C" w14:textId="77777777" w:rsidR="006E3240" w:rsidRDefault="006E3240">
      <w:r>
        <w:separator/>
      </w:r>
    </w:p>
  </w:footnote>
  <w:footnote w:type="continuationSeparator" w:id="0">
    <w:p w14:paraId="2F38E150" w14:textId="77777777" w:rsidR="006E3240" w:rsidRDefault="006E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47EAA" w14:textId="77777777" w:rsidR="00E22682" w:rsidRDefault="00E22682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25EAB5" wp14:editId="3BA9ED0F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249C0B70" w14:textId="77777777" w:rsidR="00E22682" w:rsidRPr="00222E94" w:rsidRDefault="00E22682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253B" w14:textId="77777777" w:rsidR="00E22682" w:rsidRDefault="00E22682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B811E3C" wp14:editId="3371B3AC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3946616">
    <w:abstractNumId w:val="3"/>
  </w:num>
  <w:num w:numId="2" w16cid:durableId="2077778560">
    <w:abstractNumId w:val="3"/>
  </w:num>
  <w:num w:numId="3" w16cid:durableId="573592137">
    <w:abstractNumId w:val="4"/>
  </w:num>
  <w:num w:numId="4" w16cid:durableId="2130277202">
    <w:abstractNumId w:val="7"/>
  </w:num>
  <w:num w:numId="5" w16cid:durableId="1743484103">
    <w:abstractNumId w:val="7"/>
  </w:num>
  <w:num w:numId="6" w16cid:durableId="169225019">
    <w:abstractNumId w:val="5"/>
  </w:num>
  <w:num w:numId="7" w16cid:durableId="1501461653">
    <w:abstractNumId w:val="5"/>
  </w:num>
  <w:num w:numId="8" w16cid:durableId="75127413">
    <w:abstractNumId w:val="3"/>
  </w:num>
  <w:num w:numId="9" w16cid:durableId="886916947">
    <w:abstractNumId w:val="3"/>
  </w:num>
  <w:num w:numId="10" w16cid:durableId="1700549356">
    <w:abstractNumId w:val="0"/>
  </w:num>
  <w:num w:numId="11" w16cid:durableId="1901670927">
    <w:abstractNumId w:val="6"/>
  </w:num>
  <w:num w:numId="12" w16cid:durableId="1774007036">
    <w:abstractNumId w:val="1"/>
  </w:num>
  <w:num w:numId="13" w16cid:durableId="1745567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31DEE"/>
    <w:rsid w:val="000428F8"/>
    <w:rsid w:val="0004668D"/>
    <w:rsid w:val="00054508"/>
    <w:rsid w:val="000578E1"/>
    <w:rsid w:val="0006001B"/>
    <w:rsid w:val="0008385F"/>
    <w:rsid w:val="000B59BC"/>
    <w:rsid w:val="000B66F6"/>
    <w:rsid w:val="000B7154"/>
    <w:rsid w:val="000C5B03"/>
    <w:rsid w:val="000F40A3"/>
    <w:rsid w:val="001077CA"/>
    <w:rsid w:val="00113978"/>
    <w:rsid w:val="00157B9B"/>
    <w:rsid w:val="00160514"/>
    <w:rsid w:val="00164ECB"/>
    <w:rsid w:val="00182877"/>
    <w:rsid w:val="001848F9"/>
    <w:rsid w:val="001900C1"/>
    <w:rsid w:val="001919D6"/>
    <w:rsid w:val="001C13BA"/>
    <w:rsid w:val="001F3026"/>
    <w:rsid w:val="00216BFA"/>
    <w:rsid w:val="00222E94"/>
    <w:rsid w:val="00230618"/>
    <w:rsid w:val="0025594F"/>
    <w:rsid w:val="00256778"/>
    <w:rsid w:val="002638A4"/>
    <w:rsid w:val="00272ECA"/>
    <w:rsid w:val="00273AC5"/>
    <w:rsid w:val="00276EAC"/>
    <w:rsid w:val="002850F2"/>
    <w:rsid w:val="0029413B"/>
    <w:rsid w:val="00294618"/>
    <w:rsid w:val="002D3A54"/>
    <w:rsid w:val="002D705E"/>
    <w:rsid w:val="002E65AD"/>
    <w:rsid w:val="002F22E0"/>
    <w:rsid w:val="003034B3"/>
    <w:rsid w:val="00322646"/>
    <w:rsid w:val="00323E1B"/>
    <w:rsid w:val="00333C1F"/>
    <w:rsid w:val="00334C31"/>
    <w:rsid w:val="003353AA"/>
    <w:rsid w:val="00353D21"/>
    <w:rsid w:val="003652CE"/>
    <w:rsid w:val="00383F5A"/>
    <w:rsid w:val="0038466F"/>
    <w:rsid w:val="003978A7"/>
    <w:rsid w:val="003A25E6"/>
    <w:rsid w:val="003A2DAF"/>
    <w:rsid w:val="003A3677"/>
    <w:rsid w:val="003B100D"/>
    <w:rsid w:val="003B105F"/>
    <w:rsid w:val="003C04A5"/>
    <w:rsid w:val="003C6F5D"/>
    <w:rsid w:val="003C7212"/>
    <w:rsid w:val="003E6094"/>
    <w:rsid w:val="003F224F"/>
    <w:rsid w:val="00410B29"/>
    <w:rsid w:val="0041202F"/>
    <w:rsid w:val="004127F1"/>
    <w:rsid w:val="00450A89"/>
    <w:rsid w:val="00455B02"/>
    <w:rsid w:val="00461823"/>
    <w:rsid w:val="00473ACC"/>
    <w:rsid w:val="00477D2D"/>
    <w:rsid w:val="00484139"/>
    <w:rsid w:val="004908F9"/>
    <w:rsid w:val="00491A7E"/>
    <w:rsid w:val="00492729"/>
    <w:rsid w:val="00493043"/>
    <w:rsid w:val="00497574"/>
    <w:rsid w:val="004A4C27"/>
    <w:rsid w:val="004A6538"/>
    <w:rsid w:val="004B2ED6"/>
    <w:rsid w:val="004C1E27"/>
    <w:rsid w:val="004F4ACF"/>
    <w:rsid w:val="004F56F4"/>
    <w:rsid w:val="004F7CA4"/>
    <w:rsid w:val="005029D1"/>
    <w:rsid w:val="0051372B"/>
    <w:rsid w:val="0053451A"/>
    <w:rsid w:val="00561E9D"/>
    <w:rsid w:val="00565E7C"/>
    <w:rsid w:val="00570C1C"/>
    <w:rsid w:val="00571689"/>
    <w:rsid w:val="00577B32"/>
    <w:rsid w:val="00586793"/>
    <w:rsid w:val="005A68E0"/>
    <w:rsid w:val="005A7355"/>
    <w:rsid w:val="005D7EC3"/>
    <w:rsid w:val="005E2D2D"/>
    <w:rsid w:val="005F3549"/>
    <w:rsid w:val="005F794B"/>
    <w:rsid w:val="0060144A"/>
    <w:rsid w:val="00605DFE"/>
    <w:rsid w:val="0062390A"/>
    <w:rsid w:val="00651758"/>
    <w:rsid w:val="0066144F"/>
    <w:rsid w:val="006714C9"/>
    <w:rsid w:val="006728A3"/>
    <w:rsid w:val="00692ABC"/>
    <w:rsid w:val="00696FE5"/>
    <w:rsid w:val="006A1A8C"/>
    <w:rsid w:val="006A7C3B"/>
    <w:rsid w:val="006B3488"/>
    <w:rsid w:val="006C375D"/>
    <w:rsid w:val="006D0C9C"/>
    <w:rsid w:val="006E0293"/>
    <w:rsid w:val="006E14DD"/>
    <w:rsid w:val="006E3240"/>
    <w:rsid w:val="006E3D20"/>
    <w:rsid w:val="00714096"/>
    <w:rsid w:val="0072582C"/>
    <w:rsid w:val="007457C6"/>
    <w:rsid w:val="00757F6A"/>
    <w:rsid w:val="007606F2"/>
    <w:rsid w:val="00770220"/>
    <w:rsid w:val="00770D2C"/>
    <w:rsid w:val="00773F58"/>
    <w:rsid w:val="007750F3"/>
    <w:rsid w:val="007A76D9"/>
    <w:rsid w:val="007B2294"/>
    <w:rsid w:val="007C3B53"/>
    <w:rsid w:val="007E0FAB"/>
    <w:rsid w:val="007F56CD"/>
    <w:rsid w:val="007F5C08"/>
    <w:rsid w:val="0081264D"/>
    <w:rsid w:val="0081496F"/>
    <w:rsid w:val="00816A6D"/>
    <w:rsid w:val="00821195"/>
    <w:rsid w:val="00823521"/>
    <w:rsid w:val="00836D5F"/>
    <w:rsid w:val="00841F10"/>
    <w:rsid w:val="00850CBE"/>
    <w:rsid w:val="00850ECD"/>
    <w:rsid w:val="008640D2"/>
    <w:rsid w:val="00866FE3"/>
    <w:rsid w:val="0089121D"/>
    <w:rsid w:val="008A0978"/>
    <w:rsid w:val="008A144C"/>
    <w:rsid w:val="008A3E67"/>
    <w:rsid w:val="008C0AE3"/>
    <w:rsid w:val="008C3492"/>
    <w:rsid w:val="008D2759"/>
    <w:rsid w:val="008F38C6"/>
    <w:rsid w:val="0092166E"/>
    <w:rsid w:val="00936F51"/>
    <w:rsid w:val="00952707"/>
    <w:rsid w:val="00953682"/>
    <w:rsid w:val="0096297F"/>
    <w:rsid w:val="0097509A"/>
    <w:rsid w:val="009B295E"/>
    <w:rsid w:val="009D3B9B"/>
    <w:rsid w:val="009E2CBC"/>
    <w:rsid w:val="00A25162"/>
    <w:rsid w:val="00A437D0"/>
    <w:rsid w:val="00A470E6"/>
    <w:rsid w:val="00A50D9F"/>
    <w:rsid w:val="00A60BEC"/>
    <w:rsid w:val="00A7079D"/>
    <w:rsid w:val="00A7735A"/>
    <w:rsid w:val="00A84FAB"/>
    <w:rsid w:val="00AA1E1D"/>
    <w:rsid w:val="00AA1FBC"/>
    <w:rsid w:val="00AB034D"/>
    <w:rsid w:val="00AB304D"/>
    <w:rsid w:val="00AB3160"/>
    <w:rsid w:val="00AC1CB5"/>
    <w:rsid w:val="00AE4DDF"/>
    <w:rsid w:val="00AF6413"/>
    <w:rsid w:val="00B079A9"/>
    <w:rsid w:val="00B162F2"/>
    <w:rsid w:val="00B21432"/>
    <w:rsid w:val="00B344D8"/>
    <w:rsid w:val="00B34A56"/>
    <w:rsid w:val="00B40433"/>
    <w:rsid w:val="00B5474F"/>
    <w:rsid w:val="00B93359"/>
    <w:rsid w:val="00BA1562"/>
    <w:rsid w:val="00BA49C5"/>
    <w:rsid w:val="00BA4FE0"/>
    <w:rsid w:val="00BA6E37"/>
    <w:rsid w:val="00BB5EDB"/>
    <w:rsid w:val="00BC51F8"/>
    <w:rsid w:val="00BD7081"/>
    <w:rsid w:val="00BD7F5C"/>
    <w:rsid w:val="00BE302E"/>
    <w:rsid w:val="00C10AC6"/>
    <w:rsid w:val="00C46196"/>
    <w:rsid w:val="00C57C37"/>
    <w:rsid w:val="00C70088"/>
    <w:rsid w:val="00C76E52"/>
    <w:rsid w:val="00C8416E"/>
    <w:rsid w:val="00C9084C"/>
    <w:rsid w:val="00C90DFF"/>
    <w:rsid w:val="00C96E0E"/>
    <w:rsid w:val="00C97BB6"/>
    <w:rsid w:val="00CC1445"/>
    <w:rsid w:val="00CC467B"/>
    <w:rsid w:val="00CC627B"/>
    <w:rsid w:val="00CD6A20"/>
    <w:rsid w:val="00CE3280"/>
    <w:rsid w:val="00CE3DFE"/>
    <w:rsid w:val="00CF25DB"/>
    <w:rsid w:val="00CF597F"/>
    <w:rsid w:val="00D015AA"/>
    <w:rsid w:val="00D035B3"/>
    <w:rsid w:val="00D115C4"/>
    <w:rsid w:val="00D5098C"/>
    <w:rsid w:val="00D56E82"/>
    <w:rsid w:val="00D64ACC"/>
    <w:rsid w:val="00D7159B"/>
    <w:rsid w:val="00D75D48"/>
    <w:rsid w:val="00D87B28"/>
    <w:rsid w:val="00D974A8"/>
    <w:rsid w:val="00DA3CE2"/>
    <w:rsid w:val="00DC0003"/>
    <w:rsid w:val="00DD1ADC"/>
    <w:rsid w:val="00DD4367"/>
    <w:rsid w:val="00DE386F"/>
    <w:rsid w:val="00DE6A5D"/>
    <w:rsid w:val="00DF41FE"/>
    <w:rsid w:val="00DF6570"/>
    <w:rsid w:val="00E17831"/>
    <w:rsid w:val="00E22682"/>
    <w:rsid w:val="00E22F8A"/>
    <w:rsid w:val="00E3538B"/>
    <w:rsid w:val="00E5190B"/>
    <w:rsid w:val="00E52799"/>
    <w:rsid w:val="00E54D03"/>
    <w:rsid w:val="00E72636"/>
    <w:rsid w:val="00E74E7A"/>
    <w:rsid w:val="00EC3676"/>
    <w:rsid w:val="00EC4D7D"/>
    <w:rsid w:val="00EC560B"/>
    <w:rsid w:val="00EE3107"/>
    <w:rsid w:val="00EE3AD0"/>
    <w:rsid w:val="00F44BAA"/>
    <w:rsid w:val="00F4749D"/>
    <w:rsid w:val="00F609FD"/>
    <w:rsid w:val="00F61D69"/>
    <w:rsid w:val="00F62377"/>
    <w:rsid w:val="00F64745"/>
    <w:rsid w:val="00F647BF"/>
    <w:rsid w:val="00F722CF"/>
    <w:rsid w:val="00F77271"/>
    <w:rsid w:val="00F93FD8"/>
    <w:rsid w:val="00FA72B7"/>
    <w:rsid w:val="00FB0EF9"/>
    <w:rsid w:val="00FC4E2B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7E617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4014A-FAFF-40AA-AEC3-3155646D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3687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8</cp:revision>
  <cp:lastPrinted>2021-03-27T10:23:00Z</cp:lastPrinted>
  <dcterms:created xsi:type="dcterms:W3CDTF">2022-11-15T13:44:00Z</dcterms:created>
  <dcterms:modified xsi:type="dcterms:W3CDTF">2024-08-02T06:15:00Z</dcterms:modified>
</cp:coreProperties>
</file>